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755E3" w14:textId="2E3B85BA" w:rsidR="007D3DF9" w:rsidRPr="00214187" w:rsidRDefault="00766885" w:rsidP="007D3DF9">
      <w:pPr>
        <w:spacing w:after="0" w:line="240" w:lineRule="auto"/>
        <w:rPr>
          <w:rFonts w:ascii="Calibri Light" w:hAnsi="Calibri Light" w:cs="Calibri Light"/>
          <w:color w:val="262626" w:themeColor="text1" w:themeTint="D9"/>
          <w:lang w:val="nl-NL"/>
        </w:rPr>
      </w:pPr>
      <w:r w:rsidRPr="00F92F76">
        <w:rPr>
          <w:rFonts w:ascii="Calibri Light" w:hAnsi="Calibri Light" w:cs="Calibri Light"/>
          <w:b/>
          <w:bCs/>
          <w:noProof/>
          <w:color w:val="262626" w:themeColor="text1" w:themeTint="D9"/>
          <w:sz w:val="28"/>
          <w:szCs w:val="28"/>
          <w:lang w:val="nl-NL"/>
        </w:rPr>
        <w:drawing>
          <wp:anchor distT="0" distB="0" distL="114300" distR="114300" simplePos="0" relativeHeight="251702272" behindDoc="0" locked="0" layoutInCell="1" allowOverlap="1" wp14:anchorId="628DD62A" wp14:editId="5E5758C5">
            <wp:simplePos x="0" y="0"/>
            <wp:positionH relativeFrom="margin">
              <wp:align>right</wp:align>
            </wp:positionH>
            <wp:positionV relativeFrom="paragraph">
              <wp:posOffset>53340</wp:posOffset>
            </wp:positionV>
            <wp:extent cx="1162050" cy="1631315"/>
            <wp:effectExtent l="0" t="0" r="0" b="6985"/>
            <wp:wrapSquare wrapText="bothSides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63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DEA" w:rsidRPr="00F92F76">
        <w:rPr>
          <w:rFonts w:ascii="Calibri Light" w:hAnsi="Calibri Light" w:cs="Calibri Light"/>
          <w:b/>
          <w:bCs/>
          <w:noProof/>
          <w:color w:val="262626" w:themeColor="text1" w:themeTint="D9"/>
          <w:sz w:val="28"/>
          <w:szCs w:val="28"/>
          <w:lang w:val="nl-NL"/>
        </w:rPr>
        <w:drawing>
          <wp:anchor distT="0" distB="0" distL="114300" distR="114300" simplePos="0" relativeHeight="251700224" behindDoc="0" locked="0" layoutInCell="1" allowOverlap="1" wp14:anchorId="5197057E" wp14:editId="524BE82A">
            <wp:simplePos x="0" y="0"/>
            <wp:positionH relativeFrom="column">
              <wp:posOffset>5501640</wp:posOffset>
            </wp:positionH>
            <wp:positionV relativeFrom="paragraph">
              <wp:posOffset>102870</wp:posOffset>
            </wp:positionV>
            <wp:extent cx="1101090" cy="1546860"/>
            <wp:effectExtent l="0" t="0" r="381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3DF9" w:rsidRPr="00F92F76">
        <w:rPr>
          <w:rFonts w:ascii="Calibri Light" w:hAnsi="Calibri Light" w:cs="Calibri Light"/>
          <w:b/>
          <w:bCs/>
          <w:color w:val="262626" w:themeColor="text1" w:themeTint="D9"/>
          <w:sz w:val="28"/>
          <w:szCs w:val="28"/>
          <w:lang w:val="nl-NL"/>
        </w:rPr>
        <w:t>Maarten van Walsem</w:t>
      </w:r>
      <w:r w:rsidR="007D3DF9" w:rsidRPr="00214187">
        <w:rPr>
          <w:rFonts w:ascii="Calibri Light" w:hAnsi="Calibri Light" w:cs="Calibri Light"/>
          <w:color w:val="262626" w:themeColor="text1" w:themeTint="D9"/>
          <w:sz w:val="36"/>
          <w:szCs w:val="36"/>
          <w:lang w:val="nl-NL"/>
        </w:rPr>
        <w:t xml:space="preserve"> </w:t>
      </w:r>
      <w:r w:rsidR="007D3DF9" w:rsidRPr="00214187">
        <w:rPr>
          <w:rFonts w:ascii="Calibri Light" w:hAnsi="Calibri Light" w:cs="Calibri Light"/>
          <w:color w:val="262626" w:themeColor="text1" w:themeTint="D9"/>
          <w:lang w:val="nl-NL"/>
        </w:rPr>
        <w:t xml:space="preserve">| </w:t>
      </w:r>
      <w:r w:rsidR="00FB2297">
        <w:rPr>
          <w:rFonts w:ascii="Calibri Light" w:hAnsi="Calibri Light" w:cs="Calibri Light"/>
          <w:color w:val="262626" w:themeColor="text1" w:themeTint="D9"/>
          <w:lang w:val="nl-NL"/>
        </w:rPr>
        <w:t xml:space="preserve">+31 </w:t>
      </w:r>
      <w:r w:rsidR="007D3DF9" w:rsidRPr="00214187">
        <w:rPr>
          <w:rFonts w:ascii="Calibri Light" w:hAnsi="Calibri Light" w:cs="Calibri Light"/>
          <w:color w:val="262626" w:themeColor="text1" w:themeTint="D9"/>
          <w:lang w:val="nl-NL"/>
        </w:rPr>
        <w:t>6 226 07 012 |</w:t>
      </w:r>
      <w:r w:rsidR="007D3DF9">
        <w:rPr>
          <w:rFonts w:ascii="Calibri Light" w:hAnsi="Calibri Light" w:cs="Calibri Light"/>
          <w:color w:val="262626" w:themeColor="text1" w:themeTint="D9"/>
          <w:lang w:val="nl-NL"/>
        </w:rPr>
        <w:t xml:space="preserve"> </w:t>
      </w:r>
      <w:hyperlink r:id="rId8" w:history="1">
        <w:r w:rsidR="007D3DF9" w:rsidRPr="00214187">
          <w:rPr>
            <w:rStyle w:val="Hyperlink"/>
            <w:rFonts w:ascii="Calibri Light" w:hAnsi="Calibri Light" w:cs="Calibri Light"/>
            <w:color w:val="0679EE" w:themeColor="hyperlink" w:themeTint="D9"/>
            <w:lang w:val="nl-NL"/>
          </w:rPr>
          <w:t>maartenvanwalsem@gmail.com</w:t>
        </w:r>
      </w:hyperlink>
    </w:p>
    <w:p w14:paraId="6F6F8EF6" w14:textId="3E2089B9" w:rsidR="00506E7C" w:rsidRPr="00C805FC" w:rsidRDefault="00506E7C" w:rsidP="00506E7C">
      <w:pPr>
        <w:spacing w:after="0" w:line="240" w:lineRule="auto"/>
        <w:rPr>
          <w:rFonts w:ascii="Calibri Light" w:hAnsi="Calibri Light" w:cs="Calibri Light"/>
          <w:color w:val="262626" w:themeColor="text1" w:themeTint="D9"/>
          <w:lang w:val="nl-NL"/>
        </w:rPr>
      </w:pPr>
      <w:r w:rsidRPr="00C805FC">
        <w:rPr>
          <w:rFonts w:ascii="Calibri Light" w:hAnsi="Calibri Light" w:cs="Calibri Light"/>
          <w:color w:val="262626" w:themeColor="text1" w:themeTint="D9"/>
          <w:lang w:val="nl-NL"/>
        </w:rPr>
        <w:t>Informatie</w:t>
      </w:r>
      <w:r w:rsidRPr="00C805FC">
        <w:rPr>
          <w:rFonts w:ascii="Calibri Light" w:hAnsi="Calibri Light" w:cs="Calibri Light"/>
          <w:color w:val="262626" w:themeColor="text1" w:themeTint="D9"/>
          <w:lang w:val="nl-NL"/>
        </w:rPr>
        <w:tab/>
      </w:r>
      <w:r w:rsidRPr="00C805FC">
        <w:rPr>
          <w:rFonts w:ascii="Calibri Light" w:hAnsi="Calibri Light" w:cs="Calibri Light"/>
          <w:color w:val="262626" w:themeColor="text1" w:themeTint="D9"/>
          <w:lang w:val="nl-NL"/>
        </w:rPr>
        <w:tab/>
      </w:r>
      <w:hyperlink r:id="rId9" w:history="1">
        <w:r w:rsidRPr="00C805FC">
          <w:rPr>
            <w:rStyle w:val="Hyperlink"/>
            <w:rFonts w:ascii="Calibri Light" w:hAnsi="Calibri Light" w:cs="Calibri Light"/>
            <w:lang w:val="nl-NL"/>
          </w:rPr>
          <w:t>maartenvanwalsem.nl</w:t>
        </w:r>
      </w:hyperlink>
      <w:r w:rsidRPr="00C805FC">
        <w:rPr>
          <w:rFonts w:ascii="Calibri Light" w:hAnsi="Calibri Light" w:cs="Calibri Light"/>
          <w:color w:val="262626" w:themeColor="text1" w:themeTint="D9"/>
          <w:lang w:val="nl-NL"/>
        </w:rPr>
        <w:t xml:space="preserve">, </w:t>
      </w:r>
      <w:hyperlink r:id="rId10" w:history="1">
        <w:r w:rsidRPr="006D4F5F">
          <w:rPr>
            <w:rStyle w:val="Hyperlink"/>
            <w:rFonts w:ascii="Calibri Light" w:hAnsi="Calibri Light" w:cs="Calibri Light"/>
            <w:lang w:val="nl-NL"/>
          </w:rPr>
          <w:t>LinkedIn</w:t>
        </w:r>
      </w:hyperlink>
    </w:p>
    <w:p w14:paraId="5BA67817" w14:textId="69AEBC02" w:rsidR="0015513B" w:rsidRPr="00C805FC" w:rsidRDefault="003C0DA2" w:rsidP="00506E7C">
      <w:pPr>
        <w:spacing w:after="0" w:line="240" w:lineRule="auto"/>
        <w:rPr>
          <w:rFonts w:ascii="Calibri Light" w:hAnsi="Calibri Light" w:cs="Calibri Light"/>
          <w:color w:val="262626" w:themeColor="text1" w:themeTint="D9"/>
          <w:lang w:val="nl-NL"/>
        </w:rPr>
      </w:pPr>
      <w:r w:rsidRPr="00C805FC">
        <w:rPr>
          <w:rFonts w:ascii="Calibri Light" w:hAnsi="Calibri Light" w:cs="Calibri Light"/>
          <w:color w:val="262626" w:themeColor="text1" w:themeTint="D9"/>
          <w:lang w:val="nl-NL"/>
        </w:rPr>
        <w:t>Personalia</w:t>
      </w:r>
      <w:r w:rsidR="000F32AB" w:rsidRPr="00C805FC">
        <w:rPr>
          <w:rFonts w:ascii="Calibri Light" w:hAnsi="Calibri Light" w:cs="Calibri Light"/>
          <w:color w:val="262626" w:themeColor="text1" w:themeTint="D9"/>
          <w:lang w:val="nl-NL"/>
        </w:rPr>
        <w:t>:</w:t>
      </w:r>
      <w:r w:rsidRPr="00C805FC">
        <w:rPr>
          <w:rFonts w:ascii="Calibri Light" w:hAnsi="Calibri Light" w:cs="Calibri Light"/>
          <w:color w:val="262626" w:themeColor="text1" w:themeTint="D9"/>
          <w:lang w:val="nl-NL"/>
        </w:rPr>
        <w:tab/>
      </w:r>
      <w:r w:rsidRPr="00C805FC">
        <w:rPr>
          <w:rFonts w:ascii="Calibri Light" w:hAnsi="Calibri Light" w:cs="Calibri Light"/>
          <w:color w:val="262626" w:themeColor="text1" w:themeTint="D9"/>
          <w:lang w:val="nl-NL"/>
        </w:rPr>
        <w:tab/>
      </w:r>
      <w:r w:rsidR="007D3DF9" w:rsidRPr="00C805FC">
        <w:rPr>
          <w:rFonts w:ascii="Calibri Light" w:hAnsi="Calibri Light" w:cs="Calibri Light"/>
          <w:color w:val="262626" w:themeColor="text1" w:themeTint="D9"/>
          <w:lang w:val="nl-NL"/>
        </w:rPr>
        <w:t>01 april 1958 | Heemstede | Certified Chan</w:t>
      </w:r>
      <w:r w:rsidR="0015513B" w:rsidRPr="00C805FC">
        <w:rPr>
          <w:rFonts w:ascii="Calibri Light" w:hAnsi="Calibri Light" w:cs="Calibri Light"/>
          <w:color w:val="262626" w:themeColor="text1" w:themeTint="D9"/>
          <w:lang w:val="nl-NL"/>
        </w:rPr>
        <w:t xml:space="preserve">ge Management Master </w:t>
      </w:r>
    </w:p>
    <w:p w14:paraId="1C59F44E" w14:textId="3F22B4DA" w:rsidR="003C0DA2" w:rsidRDefault="007D3DF9" w:rsidP="007D3DF9">
      <w:pPr>
        <w:spacing w:after="0" w:line="240" w:lineRule="auto"/>
        <w:rPr>
          <w:rFonts w:ascii="Calibri Light" w:hAnsi="Calibri Light" w:cs="Calibri Light"/>
          <w:color w:val="262626" w:themeColor="text1" w:themeTint="D9"/>
          <w:lang w:val="nl-NL"/>
        </w:rPr>
      </w:pPr>
      <w:r>
        <w:rPr>
          <w:rFonts w:ascii="Calibri Light" w:hAnsi="Calibri Light" w:cs="Calibri Light"/>
          <w:color w:val="262626" w:themeColor="text1" w:themeTint="D9"/>
          <w:lang w:val="nl-NL"/>
        </w:rPr>
        <w:t>Ervaring:</w:t>
      </w:r>
      <w:r>
        <w:rPr>
          <w:rFonts w:ascii="Calibri Light" w:hAnsi="Calibri Light" w:cs="Calibri Light"/>
          <w:color w:val="262626" w:themeColor="text1" w:themeTint="D9"/>
          <w:lang w:val="nl-NL"/>
        </w:rPr>
        <w:tab/>
      </w:r>
      <w:r>
        <w:rPr>
          <w:rFonts w:ascii="Calibri Light" w:hAnsi="Calibri Light" w:cs="Calibri Light"/>
          <w:color w:val="262626" w:themeColor="text1" w:themeTint="D9"/>
          <w:lang w:val="nl-NL"/>
        </w:rPr>
        <w:tab/>
      </w:r>
      <w:r w:rsidRPr="00214187">
        <w:rPr>
          <w:rFonts w:ascii="Calibri Light" w:hAnsi="Calibri Light" w:cs="Calibri Light"/>
          <w:color w:val="262626" w:themeColor="text1" w:themeTint="D9"/>
          <w:lang w:val="nl-NL"/>
        </w:rPr>
        <w:t>Management (&gt; 2</w:t>
      </w:r>
      <w:r w:rsidR="00B10292">
        <w:rPr>
          <w:rFonts w:ascii="Calibri Light" w:hAnsi="Calibri Light" w:cs="Calibri Light"/>
          <w:color w:val="262626" w:themeColor="text1" w:themeTint="D9"/>
          <w:lang w:val="nl-NL"/>
        </w:rPr>
        <w:t>5</w:t>
      </w:r>
      <w:r w:rsidRPr="00214187">
        <w:rPr>
          <w:rFonts w:ascii="Calibri Light" w:hAnsi="Calibri Light" w:cs="Calibri Light"/>
          <w:color w:val="262626" w:themeColor="text1" w:themeTint="D9"/>
          <w:lang w:val="nl-NL"/>
        </w:rPr>
        <w:t xml:space="preserve"> jaar) | Verandermanagement (&gt; </w:t>
      </w:r>
      <w:r w:rsidR="00B10292">
        <w:rPr>
          <w:rFonts w:ascii="Calibri Light" w:hAnsi="Calibri Light" w:cs="Calibri Light"/>
          <w:color w:val="262626" w:themeColor="text1" w:themeTint="D9"/>
          <w:lang w:val="nl-NL"/>
        </w:rPr>
        <w:t>20</w:t>
      </w:r>
      <w:r w:rsidRPr="00214187">
        <w:rPr>
          <w:rFonts w:ascii="Calibri Light" w:hAnsi="Calibri Light" w:cs="Calibri Light"/>
          <w:color w:val="262626" w:themeColor="text1" w:themeTint="D9"/>
          <w:lang w:val="nl-NL"/>
        </w:rPr>
        <w:t xml:space="preserve"> jaar) | </w:t>
      </w:r>
    </w:p>
    <w:p w14:paraId="41FE2808" w14:textId="5D5ED062" w:rsidR="007D3DF9" w:rsidRPr="00214187" w:rsidRDefault="007D3DF9" w:rsidP="003C0DA2">
      <w:pPr>
        <w:spacing w:after="0" w:line="240" w:lineRule="auto"/>
        <w:ind w:left="1416" w:firstLine="708"/>
        <w:rPr>
          <w:rFonts w:ascii="Calibri Light" w:hAnsi="Calibri Light" w:cs="Calibri Light"/>
          <w:color w:val="262626" w:themeColor="text1" w:themeTint="D9"/>
          <w:lang w:val="nl-NL"/>
        </w:rPr>
      </w:pPr>
      <w:r w:rsidRPr="00214187">
        <w:rPr>
          <w:rFonts w:ascii="Calibri Light" w:hAnsi="Calibri Light" w:cs="Calibri Light"/>
          <w:color w:val="262626" w:themeColor="text1" w:themeTint="D9"/>
          <w:lang w:val="nl-NL"/>
        </w:rPr>
        <w:t xml:space="preserve">Projectmanagement (&gt; </w:t>
      </w:r>
      <w:r w:rsidR="00B10292">
        <w:rPr>
          <w:rFonts w:ascii="Calibri Light" w:hAnsi="Calibri Light" w:cs="Calibri Light"/>
          <w:color w:val="262626" w:themeColor="text1" w:themeTint="D9"/>
          <w:lang w:val="nl-NL"/>
        </w:rPr>
        <w:t>30</w:t>
      </w:r>
      <w:r w:rsidRPr="00214187">
        <w:rPr>
          <w:rFonts w:ascii="Calibri Light" w:hAnsi="Calibri Light" w:cs="Calibri Light"/>
          <w:color w:val="262626" w:themeColor="text1" w:themeTint="D9"/>
          <w:lang w:val="nl-NL"/>
        </w:rPr>
        <w:t xml:space="preserve"> jaar)</w:t>
      </w:r>
    </w:p>
    <w:p w14:paraId="4E5290A0" w14:textId="6BC350C4" w:rsidR="003C0DA2" w:rsidRDefault="007D3DF9" w:rsidP="007D3DF9">
      <w:pPr>
        <w:spacing w:after="0" w:line="240" w:lineRule="auto"/>
        <w:ind w:left="2124" w:hanging="2124"/>
        <w:rPr>
          <w:rFonts w:ascii="Calibri Light" w:hAnsi="Calibri Light" w:cs="Calibri Light"/>
          <w:color w:val="262626" w:themeColor="text1" w:themeTint="D9"/>
          <w:lang w:val="nl-NL"/>
        </w:rPr>
      </w:pPr>
      <w:r>
        <w:rPr>
          <w:rFonts w:ascii="Calibri Light" w:hAnsi="Calibri Light" w:cs="Calibri Light"/>
          <w:color w:val="262626" w:themeColor="text1" w:themeTint="D9"/>
          <w:lang w:val="nl-NL"/>
        </w:rPr>
        <w:t>Competenties:</w:t>
      </w:r>
      <w:r>
        <w:rPr>
          <w:rFonts w:ascii="Calibri Light" w:hAnsi="Calibri Light" w:cs="Calibri Light"/>
          <w:color w:val="262626" w:themeColor="text1" w:themeTint="D9"/>
          <w:lang w:val="nl-NL"/>
        </w:rPr>
        <w:tab/>
      </w:r>
      <w:r w:rsidRPr="00214187">
        <w:rPr>
          <w:rFonts w:ascii="Calibri Light" w:hAnsi="Calibri Light" w:cs="Calibri Light"/>
          <w:color w:val="262626" w:themeColor="text1" w:themeTint="D9"/>
          <w:lang w:val="nl-NL"/>
        </w:rPr>
        <w:t xml:space="preserve">Helder | Direct | Verbindend | </w:t>
      </w:r>
      <w:r w:rsidR="00C45272">
        <w:rPr>
          <w:rFonts w:ascii="Calibri Light" w:hAnsi="Calibri Light" w:cs="Calibri Light"/>
          <w:color w:val="262626" w:themeColor="text1" w:themeTint="D9"/>
          <w:lang w:val="nl-NL"/>
        </w:rPr>
        <w:t>Betrokken</w:t>
      </w:r>
      <w:r w:rsidRPr="00214187">
        <w:rPr>
          <w:rFonts w:ascii="Calibri Light" w:hAnsi="Calibri Light" w:cs="Calibri Light"/>
          <w:color w:val="262626" w:themeColor="text1" w:themeTint="D9"/>
          <w:lang w:val="nl-NL"/>
        </w:rPr>
        <w:t xml:space="preserve"> | Coachend | </w:t>
      </w:r>
    </w:p>
    <w:p w14:paraId="50831C2C" w14:textId="1D387DA5" w:rsidR="007D3DF9" w:rsidRPr="00214187" w:rsidRDefault="007D3DF9" w:rsidP="003C0DA2">
      <w:pPr>
        <w:spacing w:after="0" w:line="240" w:lineRule="auto"/>
        <w:ind w:left="2124"/>
        <w:rPr>
          <w:rFonts w:ascii="Calibri Light" w:hAnsi="Calibri Light" w:cs="Calibri Light"/>
          <w:color w:val="262626" w:themeColor="text1" w:themeTint="D9"/>
          <w:lang w:val="nl-NL"/>
        </w:rPr>
      </w:pPr>
      <w:r w:rsidRPr="00214187">
        <w:rPr>
          <w:rFonts w:ascii="Calibri Light" w:hAnsi="Calibri Light" w:cs="Calibri Light"/>
          <w:color w:val="262626" w:themeColor="text1" w:themeTint="D9"/>
          <w:lang w:val="nl-NL"/>
        </w:rPr>
        <w:t xml:space="preserve">Kwaliteitsbewust | </w:t>
      </w:r>
      <w:r w:rsidR="00C45272">
        <w:rPr>
          <w:rFonts w:ascii="Calibri Light" w:hAnsi="Calibri Light" w:cs="Calibri Light"/>
          <w:color w:val="262626" w:themeColor="text1" w:themeTint="D9"/>
          <w:lang w:val="nl-NL"/>
        </w:rPr>
        <w:t>Netwerker</w:t>
      </w:r>
    </w:p>
    <w:p w14:paraId="35DBAFB7" w14:textId="77777777" w:rsidR="00987DEA" w:rsidRDefault="007D3DF9" w:rsidP="007D3DF9">
      <w:pPr>
        <w:spacing w:after="0" w:line="240" w:lineRule="auto"/>
        <w:rPr>
          <w:rFonts w:ascii="Calibri Light" w:hAnsi="Calibri Light" w:cs="Calibri Light"/>
          <w:color w:val="262626" w:themeColor="text1" w:themeTint="D9"/>
          <w:lang w:val="nl-NL"/>
        </w:rPr>
      </w:pPr>
      <w:r w:rsidRPr="00214187">
        <w:rPr>
          <w:rFonts w:ascii="Calibri Light" w:hAnsi="Calibri Light" w:cs="Calibri Light"/>
          <w:color w:val="262626" w:themeColor="text1" w:themeTint="D9"/>
          <w:lang w:val="nl-NL"/>
        </w:rPr>
        <w:t>Functiegebieden:</w:t>
      </w:r>
      <w:r w:rsidRPr="00214187">
        <w:rPr>
          <w:rFonts w:ascii="Calibri Light" w:hAnsi="Calibri Light" w:cs="Calibri Light"/>
          <w:color w:val="262626" w:themeColor="text1" w:themeTint="D9"/>
          <w:lang w:val="nl-NL"/>
        </w:rPr>
        <w:tab/>
      </w:r>
      <w:r w:rsidR="00C45272">
        <w:rPr>
          <w:rFonts w:ascii="Calibri Light" w:hAnsi="Calibri Light" w:cs="Calibri Light"/>
          <w:color w:val="262626" w:themeColor="text1" w:themeTint="D9"/>
          <w:lang w:val="nl-NL"/>
        </w:rPr>
        <w:t>Duurzaamheid</w:t>
      </w:r>
      <w:r w:rsidR="00A67F37" w:rsidRPr="00A67F37">
        <w:rPr>
          <w:rFonts w:ascii="Calibri Light" w:hAnsi="Calibri Light" w:cs="Calibri Light"/>
          <w:color w:val="262626" w:themeColor="text1" w:themeTint="D9"/>
          <w:lang w:val="nl-NL"/>
        </w:rPr>
        <w:t xml:space="preserve"> |</w:t>
      </w:r>
      <w:r w:rsidR="00C45272">
        <w:rPr>
          <w:rFonts w:ascii="Calibri Light" w:hAnsi="Calibri Light" w:cs="Calibri Light"/>
          <w:color w:val="262626" w:themeColor="text1" w:themeTint="D9"/>
          <w:lang w:val="nl-NL"/>
        </w:rPr>
        <w:t xml:space="preserve"> </w:t>
      </w:r>
      <w:r w:rsidRPr="00214187">
        <w:rPr>
          <w:rFonts w:ascii="Calibri Light" w:hAnsi="Calibri Light" w:cs="Calibri Light"/>
          <w:color w:val="262626" w:themeColor="text1" w:themeTint="D9"/>
          <w:lang w:val="nl-NL"/>
        </w:rPr>
        <w:t>Communicatie |</w:t>
      </w:r>
      <w:r w:rsidR="00C45272" w:rsidRPr="00C45272">
        <w:rPr>
          <w:rFonts w:ascii="Calibri Light" w:hAnsi="Calibri Light" w:cs="Calibri Light"/>
          <w:color w:val="262626" w:themeColor="text1" w:themeTint="D9"/>
          <w:lang w:val="nl-NL"/>
        </w:rPr>
        <w:t xml:space="preserve"> </w:t>
      </w:r>
      <w:r w:rsidR="00C45272">
        <w:rPr>
          <w:rFonts w:ascii="Calibri Light" w:hAnsi="Calibri Light" w:cs="Calibri Light"/>
          <w:color w:val="262626" w:themeColor="text1" w:themeTint="D9"/>
          <w:lang w:val="nl-NL"/>
        </w:rPr>
        <w:t>Organisatie</w:t>
      </w:r>
      <w:r w:rsidR="00C45272" w:rsidRPr="00214187">
        <w:rPr>
          <w:rFonts w:ascii="Calibri Light" w:hAnsi="Calibri Light" w:cs="Calibri Light"/>
          <w:color w:val="262626" w:themeColor="text1" w:themeTint="D9"/>
          <w:lang w:val="nl-NL"/>
        </w:rPr>
        <w:t xml:space="preserve"> | Marketing | Sales |</w:t>
      </w:r>
      <w:r w:rsidR="00C45272">
        <w:rPr>
          <w:rFonts w:ascii="Calibri Light" w:hAnsi="Calibri Light" w:cs="Calibri Light"/>
          <w:color w:val="262626" w:themeColor="text1" w:themeTint="D9"/>
          <w:lang w:val="nl-NL"/>
        </w:rPr>
        <w:t>ICT |</w:t>
      </w:r>
      <w:r w:rsidR="00A67F37">
        <w:rPr>
          <w:rFonts w:ascii="Calibri Light" w:hAnsi="Calibri Light" w:cs="Calibri Light"/>
          <w:color w:val="262626" w:themeColor="text1" w:themeTint="D9"/>
          <w:lang w:val="nl-NL"/>
        </w:rPr>
        <w:t xml:space="preserve"> </w:t>
      </w:r>
    </w:p>
    <w:p w14:paraId="50DC99DA" w14:textId="47F0C025" w:rsidR="007D3DF9" w:rsidRPr="00214187" w:rsidRDefault="007D3DF9" w:rsidP="00987DEA">
      <w:pPr>
        <w:spacing w:after="0" w:line="240" w:lineRule="auto"/>
        <w:ind w:left="2124"/>
        <w:rPr>
          <w:rFonts w:ascii="Calibri Light" w:hAnsi="Calibri Light" w:cs="Calibri Light"/>
          <w:color w:val="262626" w:themeColor="text1" w:themeTint="D9"/>
          <w:lang w:val="nl-NL"/>
        </w:rPr>
      </w:pPr>
      <w:r w:rsidRPr="00214187">
        <w:rPr>
          <w:rFonts w:ascii="Calibri Light" w:hAnsi="Calibri Light" w:cs="Calibri Light"/>
          <w:color w:val="262626" w:themeColor="text1" w:themeTint="D9"/>
          <w:lang w:val="nl-NL"/>
        </w:rPr>
        <w:t>Logistiek | Financiële achtergrond</w:t>
      </w:r>
    </w:p>
    <w:p w14:paraId="3A07202E" w14:textId="1719A97D" w:rsidR="007D3DF9" w:rsidRDefault="007D3DF9" w:rsidP="007D3DF9">
      <w:pPr>
        <w:spacing w:after="0" w:line="240" w:lineRule="auto"/>
        <w:rPr>
          <w:rFonts w:ascii="Calibri Light" w:hAnsi="Calibri Light" w:cs="Calibri Light"/>
          <w:color w:val="262626" w:themeColor="text1" w:themeTint="D9"/>
          <w:lang w:val="nl-NL"/>
        </w:rPr>
      </w:pPr>
      <w:r w:rsidRPr="00214187">
        <w:rPr>
          <w:rFonts w:ascii="Calibri Light" w:hAnsi="Calibri Light" w:cs="Calibri Light"/>
          <w:color w:val="262626" w:themeColor="text1" w:themeTint="D9"/>
          <w:lang w:val="nl-NL"/>
        </w:rPr>
        <w:t xml:space="preserve">Branches: </w:t>
      </w:r>
      <w:r w:rsidRPr="00214187">
        <w:rPr>
          <w:rFonts w:ascii="Calibri Light" w:hAnsi="Calibri Light" w:cs="Calibri Light"/>
          <w:color w:val="262626" w:themeColor="text1" w:themeTint="D9"/>
          <w:lang w:val="nl-NL"/>
        </w:rPr>
        <w:tab/>
      </w:r>
      <w:r w:rsidRPr="00214187">
        <w:rPr>
          <w:rFonts w:ascii="Calibri Light" w:hAnsi="Calibri Light" w:cs="Calibri Light"/>
          <w:color w:val="262626" w:themeColor="text1" w:themeTint="D9"/>
          <w:lang w:val="nl-NL"/>
        </w:rPr>
        <w:tab/>
        <w:t xml:space="preserve">Zorg |ICT | FMCG | </w:t>
      </w:r>
      <w:r w:rsidR="002F2E67">
        <w:rPr>
          <w:rFonts w:ascii="Calibri Light" w:hAnsi="Calibri Light" w:cs="Calibri Light"/>
          <w:color w:val="262626" w:themeColor="text1" w:themeTint="D9"/>
          <w:lang w:val="nl-NL"/>
        </w:rPr>
        <w:t>Ph</w:t>
      </w:r>
      <w:r w:rsidRPr="00214187">
        <w:rPr>
          <w:rFonts w:ascii="Calibri Light" w:hAnsi="Calibri Light" w:cs="Calibri Light"/>
          <w:color w:val="262626" w:themeColor="text1" w:themeTint="D9"/>
          <w:lang w:val="nl-NL"/>
        </w:rPr>
        <w:t xml:space="preserve">arma | Productie | Handel </w:t>
      </w:r>
    </w:p>
    <w:p w14:paraId="3E6A5256" w14:textId="3151DCEE" w:rsidR="007614EE" w:rsidRPr="002F2E67" w:rsidRDefault="00132135" w:rsidP="007D3DF9">
      <w:pPr>
        <w:spacing w:after="0" w:line="240" w:lineRule="auto"/>
        <w:rPr>
          <w:rFonts w:ascii="Calibri Light" w:hAnsi="Calibri Light" w:cs="Calibri Light"/>
          <w:color w:val="262626" w:themeColor="text1" w:themeTint="D9"/>
          <w:lang w:val="nl-NL"/>
        </w:rPr>
      </w:pPr>
      <w:r w:rsidRPr="002F2E67">
        <w:rPr>
          <w:rFonts w:ascii="Calibri Light" w:hAnsi="Calibri Light" w:cs="Calibri Light"/>
          <w:color w:val="262626" w:themeColor="text1" w:themeTint="D9"/>
          <w:lang w:val="nl-NL"/>
        </w:rPr>
        <w:t>Landen</w:t>
      </w:r>
      <w:r w:rsidR="007614EE" w:rsidRPr="002F2E67">
        <w:rPr>
          <w:rFonts w:ascii="Calibri Light" w:hAnsi="Calibri Light" w:cs="Calibri Light"/>
          <w:color w:val="262626" w:themeColor="text1" w:themeTint="D9"/>
          <w:lang w:val="nl-NL"/>
        </w:rPr>
        <w:tab/>
      </w:r>
      <w:r w:rsidRPr="002F2E67">
        <w:rPr>
          <w:rFonts w:ascii="Calibri Light" w:hAnsi="Calibri Light" w:cs="Calibri Light"/>
          <w:color w:val="262626" w:themeColor="text1" w:themeTint="D9"/>
          <w:lang w:val="nl-NL"/>
        </w:rPr>
        <w:tab/>
      </w:r>
      <w:r w:rsidRPr="002F2E67">
        <w:rPr>
          <w:rFonts w:ascii="Calibri Light" w:hAnsi="Calibri Light" w:cs="Calibri Light"/>
          <w:color w:val="262626" w:themeColor="text1" w:themeTint="D9"/>
          <w:lang w:val="nl-NL"/>
        </w:rPr>
        <w:tab/>
      </w:r>
      <w:r w:rsidR="007614EE" w:rsidRPr="002F2E67">
        <w:rPr>
          <w:rFonts w:ascii="Calibri Light" w:hAnsi="Calibri Light" w:cs="Calibri Light"/>
          <w:color w:val="262626" w:themeColor="text1" w:themeTint="D9"/>
          <w:lang w:val="nl-NL"/>
        </w:rPr>
        <w:t>Ne</w:t>
      </w:r>
      <w:r w:rsidRPr="002F2E67">
        <w:rPr>
          <w:rFonts w:ascii="Calibri Light" w:hAnsi="Calibri Light" w:cs="Calibri Light"/>
          <w:color w:val="262626" w:themeColor="text1" w:themeTint="D9"/>
          <w:lang w:val="nl-NL"/>
        </w:rPr>
        <w:t>d</w:t>
      </w:r>
      <w:r w:rsidR="007614EE" w:rsidRPr="002F2E67">
        <w:rPr>
          <w:rFonts w:ascii="Calibri Light" w:hAnsi="Calibri Light" w:cs="Calibri Light"/>
          <w:color w:val="262626" w:themeColor="text1" w:themeTint="D9"/>
          <w:lang w:val="nl-NL"/>
        </w:rPr>
        <w:t xml:space="preserve">erland, </w:t>
      </w:r>
      <w:r w:rsidR="00C360FA">
        <w:rPr>
          <w:rFonts w:ascii="Calibri Light" w:hAnsi="Calibri Light" w:cs="Calibri Light"/>
          <w:color w:val="262626" w:themeColor="text1" w:themeTint="D9"/>
          <w:lang w:val="nl-NL"/>
        </w:rPr>
        <w:t xml:space="preserve">Duitsland, Frankrijk, Engeland, </w:t>
      </w:r>
      <w:r w:rsidR="007614EE" w:rsidRPr="002F2E67">
        <w:rPr>
          <w:rFonts w:ascii="Calibri Light" w:hAnsi="Calibri Light" w:cs="Calibri Light"/>
          <w:color w:val="262626" w:themeColor="text1" w:themeTint="D9"/>
          <w:lang w:val="nl-NL"/>
        </w:rPr>
        <w:t>Vietnam, Jordan</w:t>
      </w:r>
      <w:r w:rsidRPr="002F2E67">
        <w:rPr>
          <w:rFonts w:ascii="Calibri Light" w:hAnsi="Calibri Light" w:cs="Calibri Light"/>
          <w:color w:val="262626" w:themeColor="text1" w:themeTint="D9"/>
          <w:lang w:val="nl-NL"/>
        </w:rPr>
        <w:t>ië</w:t>
      </w:r>
      <w:r w:rsidR="002F2E67" w:rsidRPr="002F2E67">
        <w:rPr>
          <w:rFonts w:ascii="Calibri Light" w:hAnsi="Calibri Light" w:cs="Calibri Light"/>
          <w:color w:val="262626" w:themeColor="text1" w:themeTint="D9"/>
          <w:lang w:val="nl-NL"/>
        </w:rPr>
        <w:t xml:space="preserve">, </w:t>
      </w:r>
      <w:r w:rsidR="002F2E67">
        <w:rPr>
          <w:rFonts w:ascii="Calibri Light" w:hAnsi="Calibri Light" w:cs="Calibri Light"/>
          <w:color w:val="262626" w:themeColor="text1" w:themeTint="D9"/>
          <w:lang w:val="nl-NL"/>
        </w:rPr>
        <w:t>Libanon, Suriname</w:t>
      </w:r>
    </w:p>
    <w:p w14:paraId="0FE58DFA" w14:textId="25B1590E" w:rsidR="0015513B" w:rsidRDefault="00C805FC" w:rsidP="0015513B">
      <w:pPr>
        <w:spacing w:after="0" w:line="240" w:lineRule="auto"/>
        <w:rPr>
          <w:rFonts w:ascii="Calibri Light" w:hAnsi="Calibri Light" w:cs="Calibri Light"/>
          <w:color w:val="262626" w:themeColor="text1" w:themeTint="D9"/>
          <w:lang w:val="nl-NL"/>
        </w:rPr>
      </w:pPr>
      <w:r>
        <w:rPr>
          <w:rFonts w:ascii="Calibri Light" w:hAnsi="Calibri Light" w:cs="Calibri Light"/>
          <w:noProof/>
          <w:color w:val="262626" w:themeColor="text1" w:themeTint="D9"/>
          <w:lang w:val="nl-NL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6B728209" wp14:editId="2FC796AE">
                <wp:simplePos x="0" y="0"/>
                <wp:positionH relativeFrom="margin">
                  <wp:posOffset>-45720</wp:posOffset>
                </wp:positionH>
                <wp:positionV relativeFrom="paragraph">
                  <wp:posOffset>135255</wp:posOffset>
                </wp:positionV>
                <wp:extent cx="6667500" cy="312420"/>
                <wp:effectExtent l="0" t="0" r="19050" b="11430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3124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729621" id="Rechthoek 9" o:spid="_x0000_s1026" style="position:absolute;margin-left:-3.6pt;margin-top:10.65pt;width:525pt;height:24.6pt;z-index:-251657217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15513B" w:rsidRPr="002C1940">
        <w:rPr>
          <w:rFonts w:ascii="Calibri Light" w:hAnsi="Calibri Light" w:cs="Calibri Light"/>
          <w:noProof/>
          <w:color w:val="262626" w:themeColor="text1" w:themeTint="D9"/>
          <w:lang w:val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34B22B" wp14:editId="46A40FE9">
                <wp:simplePos x="0" y="0"/>
                <wp:positionH relativeFrom="margin">
                  <wp:posOffset>-19050</wp:posOffset>
                </wp:positionH>
                <wp:positionV relativeFrom="paragraph">
                  <wp:posOffset>130809</wp:posOffset>
                </wp:positionV>
                <wp:extent cx="6648450" cy="0"/>
                <wp:effectExtent l="0" t="0" r="0" b="0"/>
                <wp:wrapNone/>
                <wp:docPr id="20" name="Rechte verbindingslij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485DF" id="Rechte verbindingslijn 2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5pt,10.3pt" to="52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" strokecolor="#afabab" strokeweight=".5pt">
                <v:stroke joinstyle="miter"/>
                <w10:wrap anchorx="margin"/>
              </v:line>
            </w:pict>
          </mc:Fallback>
        </mc:AlternateContent>
      </w:r>
    </w:p>
    <w:p w14:paraId="74847666" w14:textId="6EFA25D5" w:rsidR="0015513B" w:rsidRPr="00FC2F2A" w:rsidRDefault="00943E51" w:rsidP="0015513B">
      <w:pPr>
        <w:spacing w:after="0" w:line="240" w:lineRule="auto"/>
        <w:rPr>
          <w:rFonts w:ascii="Calibri Light" w:hAnsi="Calibri Light" w:cs="Calibri Light"/>
          <w:color w:val="262626" w:themeColor="text1" w:themeTint="D9"/>
          <w:sz w:val="28"/>
          <w:szCs w:val="28"/>
          <w:lang w:val="nl-NL"/>
        </w:rPr>
      </w:pPr>
      <w:r>
        <w:rPr>
          <w:rFonts w:ascii="Calibri Light" w:hAnsi="Calibri Light" w:cs="Calibri Light"/>
          <w:color w:val="262626" w:themeColor="text1" w:themeTint="D9"/>
          <w:sz w:val="28"/>
          <w:szCs w:val="28"/>
          <w:lang w:val="nl-NL"/>
        </w:rPr>
        <w:t>Toelichting</w:t>
      </w:r>
    </w:p>
    <w:p w14:paraId="18BF2B4E" w14:textId="0611E3F4" w:rsidR="0015513B" w:rsidRDefault="0015513B" w:rsidP="0015513B">
      <w:pPr>
        <w:spacing w:after="0" w:line="240" w:lineRule="auto"/>
        <w:rPr>
          <w:rFonts w:ascii="Calibri Light" w:hAnsi="Calibri Light" w:cs="Calibri Light"/>
          <w:color w:val="262626" w:themeColor="text1" w:themeTint="D9"/>
          <w:lang w:val="nl-NL"/>
        </w:rPr>
      </w:pPr>
      <w:r w:rsidRPr="002C1940">
        <w:rPr>
          <w:rFonts w:ascii="Calibri Light" w:hAnsi="Calibri Light" w:cs="Calibri Light"/>
          <w:noProof/>
          <w:color w:val="262626" w:themeColor="text1" w:themeTint="D9"/>
          <w:lang w:val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0333E4" wp14:editId="22C53328">
                <wp:simplePos x="0" y="0"/>
                <wp:positionH relativeFrom="margin">
                  <wp:posOffset>-28575</wp:posOffset>
                </wp:positionH>
                <wp:positionV relativeFrom="paragraph">
                  <wp:posOffset>59690</wp:posOffset>
                </wp:positionV>
                <wp:extent cx="6657975" cy="0"/>
                <wp:effectExtent l="0" t="0" r="0" b="0"/>
                <wp:wrapNone/>
                <wp:docPr id="21" name="Rechte verbindingslij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FA7BE3" id="Rechte verbindingslijn 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25pt,4.7pt" to="522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" strokecolor="#afabab" strokeweight=".5pt">
                <v:stroke joinstyle="miter"/>
                <w10:wrap anchorx="margin"/>
              </v:line>
            </w:pict>
          </mc:Fallback>
        </mc:AlternateContent>
      </w:r>
    </w:p>
    <w:p w14:paraId="78ED19BD" w14:textId="5B08E37B" w:rsidR="00AF3686" w:rsidRPr="00D7731D" w:rsidRDefault="00D62656" w:rsidP="00660DA2">
      <w:pPr>
        <w:rPr>
          <w:lang w:val="nl-NL"/>
        </w:rPr>
      </w:pPr>
      <w:r>
        <w:rPr>
          <w:rFonts w:ascii="Calibri Light" w:hAnsi="Calibri Light" w:cs="Calibri Light"/>
          <w:noProof/>
          <w:color w:val="262626" w:themeColor="text1" w:themeTint="D9"/>
          <w:lang w:val="nl-NL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71C4B63" wp14:editId="3F6E7ADC">
                <wp:simplePos x="0" y="0"/>
                <wp:positionH relativeFrom="margin">
                  <wp:align>right</wp:align>
                </wp:positionH>
                <wp:positionV relativeFrom="paragraph">
                  <wp:posOffset>1341120</wp:posOffset>
                </wp:positionV>
                <wp:extent cx="6686550" cy="316230"/>
                <wp:effectExtent l="0" t="0" r="19050" b="26670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31623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81B56" id="Rechthoek 10" o:spid="_x0000_s1026" style="position:absolute;margin-left:475.3pt;margin-top:105.6pt;width:526.5pt;height:24.9pt;z-index:-2516121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660DA2" w:rsidRPr="00EA7213">
        <w:rPr>
          <w:rFonts w:ascii="Calibri Light" w:hAnsi="Calibri Light" w:cs="Calibri Light"/>
          <w:noProof/>
          <w:sz w:val="28"/>
          <w:szCs w:val="28"/>
          <w:lang w:val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A1CE7C" wp14:editId="55C156AD">
                <wp:simplePos x="0" y="0"/>
                <wp:positionH relativeFrom="margin">
                  <wp:posOffset>-31115</wp:posOffset>
                </wp:positionH>
                <wp:positionV relativeFrom="paragraph">
                  <wp:posOffset>1335405</wp:posOffset>
                </wp:positionV>
                <wp:extent cx="6648450" cy="0"/>
                <wp:effectExtent l="0" t="0" r="0" b="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51B312" id="Rechte verbindingslijn 4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45pt,105.15pt" to="521.05pt,1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" strokecolor="#afabab" strokeweight=".5pt">
                <v:stroke joinstyle="miter"/>
                <w10:wrap anchorx="margin"/>
              </v:line>
            </w:pict>
          </mc:Fallback>
        </mc:AlternateContent>
      </w:r>
      <w:r w:rsidR="00D7731D" w:rsidRPr="00EE3969">
        <w:rPr>
          <w:lang w:val="nl-NL"/>
        </w:rPr>
        <w:t xml:space="preserve">Helder communicerend, direct in de omgang, systematisch werkend, verbindend naar mens en organisatie, sterk </w:t>
      </w:r>
      <w:r w:rsidR="00C45272">
        <w:rPr>
          <w:lang w:val="nl-NL"/>
        </w:rPr>
        <w:t>betrokken</w:t>
      </w:r>
      <w:r w:rsidR="00D7731D" w:rsidRPr="00EE3969">
        <w:rPr>
          <w:lang w:val="nl-NL"/>
        </w:rPr>
        <w:t>, onderzoekend en luisterend, coachend leide</w:t>
      </w:r>
      <w:r w:rsidR="002F6A57">
        <w:rPr>
          <w:lang w:val="nl-NL"/>
        </w:rPr>
        <w:t>r</w:t>
      </w:r>
      <w:r w:rsidR="00D7731D" w:rsidRPr="00EE3969">
        <w:rPr>
          <w:lang w:val="nl-NL"/>
        </w:rPr>
        <w:t xml:space="preserve"> als basis eigenschap maar gewend om stijl aan te passen aan situatie, </w:t>
      </w:r>
      <w:r w:rsidR="00C45272">
        <w:rPr>
          <w:lang w:val="nl-NL"/>
        </w:rPr>
        <w:t>netwerker</w:t>
      </w:r>
      <w:r w:rsidR="00D7731D" w:rsidRPr="00EE3969">
        <w:rPr>
          <w:lang w:val="nl-NL"/>
        </w:rPr>
        <w:t xml:space="preserve">. In projecten zeer planmatig en kwaliteitsbewust, scherp in oordeelsvorming, ruimte gevend in uitvoering. </w:t>
      </w:r>
      <w:r w:rsidR="00B857F8">
        <w:rPr>
          <w:lang w:val="nl-NL"/>
        </w:rPr>
        <w:t xml:space="preserve">Zelfstandig werkend in samenwerking met interne en externe partijen. </w:t>
      </w:r>
      <w:r w:rsidR="00660DA2" w:rsidRPr="00660DA2">
        <w:rPr>
          <w:lang w:val="nl-NL"/>
        </w:rPr>
        <w:t>Leidinggeven aan +100 medewerkers in functiegebieden ICT, marketing, sales, logistiek, productieplanning en finance. HRM-ervaring (functioneren, coachen, competenties en werven) en organisatie herinrichting en structurering.</w:t>
      </w:r>
      <w:r w:rsidR="00C45272">
        <w:rPr>
          <w:lang w:val="nl-NL"/>
        </w:rPr>
        <w:t xml:space="preserve"> Bestuurder (Vicevoorzitter, Voorzitter).</w:t>
      </w:r>
    </w:p>
    <w:tbl>
      <w:tblPr>
        <w:tblStyle w:val="Tabelraster"/>
        <w:tblW w:w="1060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806"/>
        <w:gridCol w:w="4933"/>
        <w:gridCol w:w="1870"/>
      </w:tblGrid>
      <w:tr w:rsidR="000346BF" w:rsidRPr="00C5204C" w14:paraId="0BA9818F" w14:textId="77777777" w:rsidTr="00D62656">
        <w:trPr>
          <w:trHeight w:val="5252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14:paraId="1EF3E476" w14:textId="77777777" w:rsidR="000346BF" w:rsidRPr="00214187" w:rsidRDefault="000346BF" w:rsidP="00372219">
            <w:pPr>
              <w:rPr>
                <w:rFonts w:ascii="Calibri Light" w:hAnsi="Calibri Light" w:cs="Calibri Light"/>
                <w:sz w:val="28"/>
                <w:szCs w:val="28"/>
                <w:lang w:val="nl-NL"/>
              </w:rPr>
            </w:pPr>
            <w:r w:rsidRPr="00214187">
              <w:rPr>
                <w:rFonts w:ascii="Calibri Light" w:hAnsi="Calibri Light" w:cs="Calibri Light"/>
                <w:sz w:val="28"/>
                <w:szCs w:val="28"/>
                <w:lang w:val="nl-NL"/>
              </w:rPr>
              <w:t>Werkgever</w:t>
            </w:r>
          </w:p>
          <w:p w14:paraId="429B5D07" w14:textId="77777777" w:rsidR="000B2C7D" w:rsidRDefault="000346BF" w:rsidP="00372219">
            <w:pPr>
              <w:rPr>
                <w:rFonts w:ascii="Calibri Light" w:hAnsi="Calibri Light" w:cs="Calibri Light"/>
                <w:lang w:val="nl-NL"/>
              </w:rPr>
            </w:pPr>
            <w:r w:rsidRPr="00EA7213">
              <w:rPr>
                <w:rFonts w:ascii="Calibri Light" w:hAnsi="Calibri Light" w:cs="Calibri Light"/>
                <w:noProof/>
                <w:sz w:val="28"/>
                <w:szCs w:val="28"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0DC08D8" wp14:editId="144BFB4C">
                      <wp:simplePos x="0" y="0"/>
                      <wp:positionH relativeFrom="margin">
                        <wp:posOffset>-20320</wp:posOffset>
                      </wp:positionH>
                      <wp:positionV relativeFrom="paragraph">
                        <wp:posOffset>56515</wp:posOffset>
                      </wp:positionV>
                      <wp:extent cx="6648450" cy="0"/>
                      <wp:effectExtent l="0" t="0" r="0" b="0"/>
                      <wp:wrapNone/>
                      <wp:docPr id="5" name="Rechte verbindingslij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E7E6E6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7312F2" id="Rechte verbindingslijn 5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6pt,4.45pt" to="521.9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" strokecolor="#afabab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2E5AD390" w14:textId="197E2F49" w:rsidR="000346BF" w:rsidRDefault="000346BF" w:rsidP="00372219">
            <w:pPr>
              <w:rPr>
                <w:rFonts w:ascii="Calibri Light" w:hAnsi="Calibri Light" w:cs="Calibri Light"/>
                <w:lang w:val="nl-NL"/>
              </w:rPr>
            </w:pPr>
            <w:r>
              <w:rPr>
                <w:rFonts w:ascii="Calibri Light" w:hAnsi="Calibri Light" w:cs="Calibri Light"/>
                <w:lang w:val="nl-NL"/>
              </w:rPr>
              <w:t>PUM</w:t>
            </w:r>
            <w:r w:rsidR="00E95E55">
              <w:rPr>
                <w:rFonts w:ascii="Calibri Light" w:hAnsi="Calibri Light" w:cs="Calibri Light"/>
                <w:lang w:val="nl-NL"/>
              </w:rPr>
              <w:t xml:space="preserve"> (Management Team)</w:t>
            </w:r>
          </w:p>
          <w:p w14:paraId="6D7304F7" w14:textId="5AD3A8D5" w:rsidR="000346BF" w:rsidRDefault="00E95E55" w:rsidP="00372219">
            <w:pPr>
              <w:rPr>
                <w:rFonts w:ascii="Calibri Light" w:hAnsi="Calibri Light" w:cs="Calibri Light"/>
                <w:lang w:val="nl-NL"/>
              </w:rPr>
            </w:pPr>
            <w:r>
              <w:rPr>
                <w:rFonts w:ascii="Calibri Light" w:hAnsi="Calibri Light" w:cs="Calibri Light"/>
                <w:lang w:val="nl-NL"/>
              </w:rPr>
              <w:t>PUM (expert</w:t>
            </w:r>
            <w:r w:rsidR="00575642">
              <w:rPr>
                <w:rFonts w:ascii="Calibri Light" w:hAnsi="Calibri Light" w:cs="Calibri Light"/>
                <w:lang w:val="nl-NL"/>
              </w:rPr>
              <w:t>)</w:t>
            </w:r>
          </w:p>
          <w:p w14:paraId="609823CA" w14:textId="77777777" w:rsidR="000B2C7D" w:rsidRDefault="000B2C7D" w:rsidP="000B2C7D">
            <w:pPr>
              <w:rPr>
                <w:rFonts w:ascii="Calibri Light" w:hAnsi="Calibri Light" w:cs="Calibri Light"/>
                <w:lang w:val="nl-NL"/>
              </w:rPr>
            </w:pPr>
          </w:p>
          <w:p w14:paraId="02534FA3" w14:textId="74CE9309" w:rsidR="000B2C7D" w:rsidRPr="00766885" w:rsidRDefault="000B2C7D" w:rsidP="000B2C7D">
            <w:pPr>
              <w:rPr>
                <w:rFonts w:ascii="Calibri Light" w:hAnsi="Calibri Light" w:cs="Calibri Light"/>
                <w:lang w:val="en-GB"/>
              </w:rPr>
            </w:pPr>
            <w:r w:rsidRPr="00766885">
              <w:rPr>
                <w:rFonts w:ascii="Calibri Light" w:hAnsi="Calibri Light" w:cs="Calibri Light"/>
                <w:lang w:val="en-GB"/>
              </w:rPr>
              <w:t xml:space="preserve">SWOT </w:t>
            </w:r>
            <w:r w:rsidR="00E95E55" w:rsidRPr="00766885">
              <w:rPr>
                <w:rFonts w:ascii="Calibri Light" w:hAnsi="Calibri Light" w:cs="Calibri Light"/>
                <w:lang w:val="en-GB"/>
              </w:rPr>
              <w:t>2</w:t>
            </w:r>
            <w:r w:rsidRPr="00766885">
              <w:rPr>
                <w:rFonts w:ascii="Calibri Light" w:hAnsi="Calibri Light" w:cs="Calibri Light"/>
                <w:lang w:val="en-GB"/>
              </w:rPr>
              <w:t>.0</w:t>
            </w:r>
          </w:p>
          <w:p w14:paraId="6F03DD72" w14:textId="77777777" w:rsidR="000B2C7D" w:rsidRPr="00766885" w:rsidRDefault="000B2C7D" w:rsidP="00372219">
            <w:pPr>
              <w:rPr>
                <w:rFonts w:ascii="Calibri Light" w:hAnsi="Calibri Light" w:cs="Calibri Light"/>
                <w:lang w:val="en-GB"/>
              </w:rPr>
            </w:pPr>
          </w:p>
          <w:p w14:paraId="3B7D9B43" w14:textId="77777777" w:rsidR="000346BF" w:rsidRPr="00766885" w:rsidRDefault="000346BF" w:rsidP="00372219">
            <w:pPr>
              <w:rPr>
                <w:rFonts w:ascii="Calibri Light" w:hAnsi="Calibri Light" w:cs="Calibri Light"/>
                <w:lang w:val="en-GB"/>
              </w:rPr>
            </w:pPr>
            <w:r w:rsidRPr="00766885">
              <w:rPr>
                <w:rFonts w:ascii="Calibri Light" w:hAnsi="Calibri Light" w:cs="Calibri Light"/>
                <w:lang w:val="en-GB"/>
              </w:rPr>
              <w:t>ZZP, Interim-Manager, ondernemer</w:t>
            </w:r>
          </w:p>
          <w:p w14:paraId="6E05407C" w14:textId="5A60F1B4" w:rsidR="000346BF" w:rsidRPr="00DB61EA" w:rsidRDefault="000346BF" w:rsidP="00372219">
            <w:pPr>
              <w:rPr>
                <w:rFonts w:ascii="Calibri Light" w:hAnsi="Calibri Light" w:cs="Calibri Light"/>
              </w:rPr>
            </w:pPr>
            <w:r w:rsidRPr="000A5970">
              <w:rPr>
                <w:rFonts w:ascii="Calibri Light" w:hAnsi="Calibri Light" w:cs="Calibri Light"/>
              </w:rPr>
              <w:t>(</w:t>
            </w:r>
            <w:r w:rsidR="00DB61EA">
              <w:rPr>
                <w:rFonts w:ascii="Calibri Light" w:hAnsi="Calibri Light" w:cs="Calibri Light"/>
              </w:rPr>
              <w:t>Business / ICT</w:t>
            </w:r>
            <w:r w:rsidRPr="000A5970">
              <w:rPr>
                <w:rFonts w:ascii="Calibri Light" w:hAnsi="Calibri Light" w:cs="Calibri Light"/>
              </w:rPr>
              <w:t xml:space="preserve"> Consultancy</w:t>
            </w:r>
            <w:r w:rsidR="00DB61EA">
              <w:rPr>
                <w:rFonts w:ascii="Calibri Light" w:hAnsi="Calibri Light" w:cs="Calibri Light"/>
              </w:rPr>
              <w:t xml:space="preserve"> / Changemanager)</w:t>
            </w:r>
          </w:p>
          <w:p w14:paraId="5A87C49D" w14:textId="77777777" w:rsidR="000346BF" w:rsidRPr="00E95E55" w:rsidRDefault="000346BF" w:rsidP="00372219">
            <w:pPr>
              <w:rPr>
                <w:rFonts w:ascii="Calibri Light" w:hAnsi="Calibri Light" w:cs="Calibri Light"/>
                <w:lang w:val="en-GB"/>
              </w:rPr>
            </w:pPr>
          </w:p>
          <w:p w14:paraId="258EA6B6" w14:textId="77777777" w:rsidR="000346BF" w:rsidRPr="00766885" w:rsidRDefault="000346BF" w:rsidP="00372219">
            <w:pPr>
              <w:rPr>
                <w:rFonts w:ascii="Calibri Light" w:hAnsi="Calibri Light" w:cs="Calibri Light"/>
                <w:lang w:val="nl-NL"/>
              </w:rPr>
            </w:pPr>
            <w:r w:rsidRPr="00766885">
              <w:rPr>
                <w:rFonts w:ascii="Calibri Light" w:hAnsi="Calibri Light" w:cs="Calibri Light"/>
                <w:lang w:val="nl-NL"/>
              </w:rPr>
              <w:t>VSM Geneesmiddelen bv</w:t>
            </w:r>
          </w:p>
          <w:p w14:paraId="6C9E4844" w14:textId="77777777" w:rsidR="000346BF" w:rsidRPr="00766885" w:rsidRDefault="000346BF" w:rsidP="00372219">
            <w:pPr>
              <w:rPr>
                <w:rFonts w:ascii="Calibri Light" w:hAnsi="Calibri Light" w:cs="Calibri Light"/>
                <w:lang w:val="nl-NL"/>
              </w:rPr>
            </w:pPr>
          </w:p>
          <w:p w14:paraId="0F4742BB" w14:textId="77777777" w:rsidR="000346BF" w:rsidRPr="00766885" w:rsidRDefault="000346BF" w:rsidP="00372219">
            <w:pPr>
              <w:rPr>
                <w:rFonts w:ascii="Calibri Light" w:hAnsi="Calibri Light" w:cs="Calibri Light"/>
                <w:lang w:val="nl-NL"/>
              </w:rPr>
            </w:pPr>
          </w:p>
          <w:p w14:paraId="3BD7B44F" w14:textId="77777777" w:rsidR="000346BF" w:rsidRPr="00766885" w:rsidRDefault="000346BF" w:rsidP="00372219">
            <w:pPr>
              <w:rPr>
                <w:rFonts w:ascii="Calibri Light" w:hAnsi="Calibri Light" w:cs="Calibri Light"/>
                <w:lang w:val="nl-NL"/>
              </w:rPr>
            </w:pPr>
            <w:r w:rsidRPr="00766885">
              <w:rPr>
                <w:rFonts w:ascii="Calibri Light" w:hAnsi="Calibri Light" w:cs="Calibri Light"/>
                <w:lang w:val="nl-NL"/>
              </w:rPr>
              <w:t>Inter Access bv, Digital Equipment bv, Bull Nederland NV</w:t>
            </w:r>
          </w:p>
          <w:p w14:paraId="5D2D1343" w14:textId="77777777" w:rsidR="000346BF" w:rsidRPr="00766885" w:rsidRDefault="000346BF" w:rsidP="00372219">
            <w:pPr>
              <w:rPr>
                <w:rFonts w:ascii="Calibri Light" w:hAnsi="Calibri Light" w:cs="Calibri Light"/>
                <w:lang w:val="nl-NL"/>
              </w:rPr>
            </w:pPr>
          </w:p>
          <w:p w14:paraId="2548E601" w14:textId="77777777" w:rsidR="000346BF" w:rsidRPr="00766885" w:rsidRDefault="000346BF" w:rsidP="00372219">
            <w:pPr>
              <w:rPr>
                <w:rFonts w:ascii="Calibri Light" w:hAnsi="Calibri Light" w:cs="Calibri Light"/>
                <w:lang w:val="nl-NL"/>
              </w:rPr>
            </w:pPr>
          </w:p>
          <w:p w14:paraId="0DC71EDA" w14:textId="77777777" w:rsidR="000346BF" w:rsidRPr="00766885" w:rsidRDefault="000346BF" w:rsidP="00372219">
            <w:pPr>
              <w:rPr>
                <w:rFonts w:ascii="Calibri Light" w:hAnsi="Calibri Light" w:cs="Calibri Light"/>
                <w:lang w:val="nl-NL"/>
              </w:rPr>
            </w:pPr>
          </w:p>
          <w:p w14:paraId="2AF74C2A" w14:textId="77777777" w:rsidR="000346BF" w:rsidRPr="00214187" w:rsidRDefault="000346BF" w:rsidP="00372219">
            <w:pPr>
              <w:rPr>
                <w:rFonts w:ascii="Calibri Light" w:hAnsi="Calibri Light" w:cs="Calibri Light"/>
                <w:lang w:val="nl-NL"/>
              </w:rPr>
            </w:pPr>
            <w:r w:rsidRPr="00214187">
              <w:rPr>
                <w:rFonts w:ascii="Calibri Light" w:hAnsi="Calibri Light" w:cs="Calibri Light"/>
                <w:lang w:val="nl-NL"/>
              </w:rPr>
              <w:t xml:space="preserve">Dechesne, van den Boom en Co.  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14:paraId="6C31BF39" w14:textId="77777777" w:rsidR="000346BF" w:rsidRPr="00E95E55" w:rsidRDefault="000346BF" w:rsidP="00372219">
            <w:pPr>
              <w:rPr>
                <w:rFonts w:ascii="Calibri Light" w:hAnsi="Calibri Light" w:cs="Calibri Light"/>
                <w:sz w:val="28"/>
                <w:szCs w:val="28"/>
                <w:lang w:val="en-GB"/>
              </w:rPr>
            </w:pPr>
            <w:r w:rsidRPr="00E95E55">
              <w:rPr>
                <w:rFonts w:ascii="Calibri Light" w:hAnsi="Calibri Light" w:cs="Calibri Light"/>
                <w:sz w:val="28"/>
                <w:szCs w:val="28"/>
                <w:lang w:val="en-GB"/>
              </w:rPr>
              <w:t>Functie</w:t>
            </w:r>
          </w:p>
          <w:p w14:paraId="4B81D0FD" w14:textId="77777777" w:rsidR="000346BF" w:rsidRPr="00E95E55" w:rsidRDefault="000346BF" w:rsidP="00372219">
            <w:pPr>
              <w:rPr>
                <w:rFonts w:ascii="Calibri Light" w:hAnsi="Calibri Light" w:cs="Calibri Light"/>
                <w:lang w:val="en-GB"/>
              </w:rPr>
            </w:pPr>
          </w:p>
          <w:p w14:paraId="532B93E4" w14:textId="50160939" w:rsidR="000346BF" w:rsidRPr="00E95E55" w:rsidRDefault="00E95E55" w:rsidP="00372219">
            <w:pPr>
              <w:rPr>
                <w:rFonts w:ascii="Calibri Light" w:hAnsi="Calibri Light" w:cs="Calibri Light"/>
                <w:lang w:val="en-GB"/>
              </w:rPr>
            </w:pPr>
            <w:r w:rsidRPr="00E95E55">
              <w:rPr>
                <w:rFonts w:ascii="Calibri Light" w:hAnsi="Calibri Light" w:cs="Calibri Light"/>
                <w:lang w:val="en-GB"/>
              </w:rPr>
              <w:t>M</w:t>
            </w:r>
            <w:r w:rsidR="000346BF" w:rsidRPr="00E95E55">
              <w:rPr>
                <w:rFonts w:ascii="Calibri Light" w:hAnsi="Calibri Light" w:cs="Calibri Light"/>
                <w:lang w:val="en-GB"/>
              </w:rPr>
              <w:t>anagement</w:t>
            </w:r>
            <w:r w:rsidRPr="00E95E55">
              <w:rPr>
                <w:rFonts w:ascii="Calibri Light" w:hAnsi="Calibri Light" w:cs="Calibri Light"/>
                <w:lang w:val="en-GB"/>
              </w:rPr>
              <w:t xml:space="preserve"> </w:t>
            </w:r>
            <w:r>
              <w:rPr>
                <w:rFonts w:ascii="Calibri Light" w:hAnsi="Calibri Light" w:cs="Calibri Light"/>
                <w:lang w:val="en-GB"/>
              </w:rPr>
              <w:t xml:space="preserve">Team </w:t>
            </w:r>
            <w:r w:rsidR="008762DF">
              <w:rPr>
                <w:rFonts w:ascii="Calibri Light" w:hAnsi="Calibri Light" w:cs="Calibri Light"/>
                <w:lang w:val="en-GB"/>
              </w:rPr>
              <w:t>(</w:t>
            </w:r>
            <w:r>
              <w:rPr>
                <w:rFonts w:ascii="Calibri Light" w:hAnsi="Calibri Light" w:cs="Calibri Light"/>
                <w:lang w:val="en-GB"/>
              </w:rPr>
              <w:t>Industry, Trade &amp; Environment</w:t>
            </w:r>
            <w:r w:rsidR="008762DF">
              <w:rPr>
                <w:rFonts w:ascii="Calibri Light" w:hAnsi="Calibri Light" w:cs="Calibri Light"/>
                <w:lang w:val="en-GB"/>
              </w:rPr>
              <w:t>)</w:t>
            </w:r>
          </w:p>
          <w:p w14:paraId="49D564C6" w14:textId="26520722" w:rsidR="000346BF" w:rsidRDefault="000346BF" w:rsidP="00372219">
            <w:pPr>
              <w:rPr>
                <w:rFonts w:ascii="Calibri Light" w:hAnsi="Calibri Light" w:cs="Calibri Light"/>
              </w:rPr>
            </w:pPr>
            <w:r w:rsidRPr="0063166E">
              <w:rPr>
                <w:rFonts w:ascii="Calibri Light" w:hAnsi="Calibri Light" w:cs="Calibri Light"/>
              </w:rPr>
              <w:t xml:space="preserve">Intercultural </w:t>
            </w:r>
            <w:r>
              <w:rPr>
                <w:rFonts w:ascii="Calibri Light" w:hAnsi="Calibri Light" w:cs="Calibri Light"/>
              </w:rPr>
              <w:t>M</w:t>
            </w:r>
            <w:r w:rsidRPr="0063166E">
              <w:rPr>
                <w:rFonts w:ascii="Calibri Light" w:hAnsi="Calibri Light" w:cs="Calibri Light"/>
              </w:rPr>
              <w:t>anagement Consultant, Pharma,</w:t>
            </w:r>
            <w:r>
              <w:rPr>
                <w:rFonts w:ascii="Calibri Light" w:hAnsi="Calibri Light" w:cs="Calibri Light"/>
              </w:rPr>
              <w:t xml:space="preserve"> Herbals, GAMP,</w:t>
            </w:r>
            <w:r w:rsidRPr="0063166E"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</w:rPr>
              <w:t>Sustainable development</w:t>
            </w:r>
          </w:p>
          <w:p w14:paraId="3AC60951" w14:textId="22B001A2" w:rsidR="000B2C7D" w:rsidRPr="00C5204C" w:rsidRDefault="000B2C7D" w:rsidP="000B2C7D">
            <w:pPr>
              <w:rPr>
                <w:rFonts w:ascii="Calibri Light" w:hAnsi="Calibri Light" w:cs="Calibri Light"/>
                <w:lang w:val="nl-NL"/>
              </w:rPr>
            </w:pPr>
            <w:r w:rsidRPr="00C5204C">
              <w:rPr>
                <w:rFonts w:ascii="Calibri Light" w:hAnsi="Calibri Light" w:cs="Calibri Light"/>
                <w:lang w:val="nl-NL"/>
              </w:rPr>
              <w:t>SWOT</w:t>
            </w:r>
            <w:r w:rsidR="00C104A2">
              <w:rPr>
                <w:rFonts w:ascii="Calibri Light" w:hAnsi="Calibri Light" w:cs="Calibri Light"/>
                <w:lang w:val="nl-NL"/>
              </w:rPr>
              <w:t xml:space="preserve"> 2.0</w:t>
            </w:r>
            <w:r w:rsidRPr="00C5204C">
              <w:rPr>
                <w:rFonts w:ascii="Calibri Light" w:hAnsi="Calibri Light" w:cs="Calibri Light"/>
                <w:lang w:val="nl-NL"/>
              </w:rPr>
              <w:t xml:space="preserve"> </w:t>
            </w:r>
            <w:r w:rsidR="00477B55">
              <w:rPr>
                <w:rFonts w:ascii="Calibri Light" w:hAnsi="Calibri Light" w:cs="Calibri Light"/>
                <w:lang w:val="nl-NL"/>
              </w:rPr>
              <w:t>ver</w:t>
            </w:r>
            <w:r w:rsidRPr="00C5204C">
              <w:rPr>
                <w:rFonts w:ascii="Calibri Light" w:hAnsi="Calibri Light" w:cs="Calibri Light"/>
                <w:lang w:val="nl-NL"/>
              </w:rPr>
              <w:t>n</w:t>
            </w:r>
            <w:r>
              <w:rPr>
                <w:rFonts w:ascii="Calibri Light" w:hAnsi="Calibri Light" w:cs="Calibri Light"/>
                <w:lang w:val="nl-NL"/>
              </w:rPr>
              <w:t>ieuw</w:t>
            </w:r>
            <w:r w:rsidR="00477B55">
              <w:rPr>
                <w:rFonts w:ascii="Calibri Light" w:hAnsi="Calibri Light" w:cs="Calibri Light"/>
                <w:lang w:val="nl-NL"/>
              </w:rPr>
              <w:t>d</w:t>
            </w:r>
            <w:r>
              <w:rPr>
                <w:rFonts w:ascii="Calibri Light" w:hAnsi="Calibri Light" w:cs="Calibri Light"/>
                <w:lang w:val="nl-NL"/>
              </w:rPr>
              <w:t>e aanpak: snel, concreet en actiegericht</w:t>
            </w:r>
          </w:p>
          <w:p w14:paraId="1A87DCB2" w14:textId="77777777" w:rsidR="000346BF" w:rsidRPr="00214187" w:rsidRDefault="000346BF" w:rsidP="00372219">
            <w:pPr>
              <w:rPr>
                <w:rFonts w:ascii="Calibri Light" w:hAnsi="Calibri Light" w:cs="Calibri Light"/>
              </w:rPr>
            </w:pPr>
            <w:r w:rsidRPr="00214187">
              <w:rPr>
                <w:rFonts w:ascii="Calibri Light" w:hAnsi="Calibri Light" w:cs="Calibri Light"/>
                <w:lang w:val="nl-NL"/>
              </w:rPr>
              <w:t>Doorvoeren veranderingen, projectmanagem</w:t>
            </w:r>
            <w:r>
              <w:rPr>
                <w:rFonts w:ascii="Calibri Light" w:hAnsi="Calibri Light" w:cs="Calibri Light"/>
                <w:lang w:val="nl-NL"/>
              </w:rPr>
              <w:t xml:space="preserve">ent, management/directie, ICT, Marketing, </w:t>
            </w:r>
            <w:r w:rsidRPr="00214187">
              <w:rPr>
                <w:rFonts w:ascii="Calibri Light" w:hAnsi="Calibri Light" w:cs="Calibri Light"/>
                <w:lang w:val="nl-NL"/>
              </w:rPr>
              <w:t>Sales</w:t>
            </w:r>
            <w:r>
              <w:rPr>
                <w:rFonts w:ascii="Calibri Light" w:hAnsi="Calibri Light" w:cs="Calibri Light"/>
                <w:lang w:val="nl-NL"/>
              </w:rPr>
              <w:t xml:space="preserve"> en</w:t>
            </w:r>
            <w:r w:rsidRPr="00214187">
              <w:rPr>
                <w:rFonts w:ascii="Calibri Light" w:hAnsi="Calibri Light" w:cs="Calibri Light"/>
                <w:lang w:val="nl-NL"/>
              </w:rPr>
              <w:t xml:space="preserve"> finance en logistiek. </w:t>
            </w:r>
            <w:r w:rsidRPr="00214187">
              <w:rPr>
                <w:rFonts w:ascii="Calibri Light" w:hAnsi="Calibri Light" w:cs="Calibri Light"/>
              </w:rPr>
              <w:t>Branches: zorg, ICT, Internet, food, pharma</w:t>
            </w:r>
          </w:p>
          <w:p w14:paraId="692A4731" w14:textId="77777777" w:rsidR="000346BF" w:rsidRPr="00214187" w:rsidRDefault="000346BF" w:rsidP="00372219">
            <w:pPr>
              <w:rPr>
                <w:rFonts w:ascii="Calibri Light" w:hAnsi="Calibri Light" w:cs="Calibri Light"/>
              </w:rPr>
            </w:pPr>
            <w:r w:rsidRPr="00214187">
              <w:rPr>
                <w:rFonts w:ascii="Calibri Light" w:hAnsi="Calibri Light" w:cs="Calibri Light"/>
              </w:rPr>
              <w:t>Programma Directeur/ New business</w:t>
            </w:r>
          </w:p>
          <w:p w14:paraId="15FA1B4A" w14:textId="77777777" w:rsidR="000346BF" w:rsidRPr="00214187" w:rsidRDefault="000346BF" w:rsidP="00372219">
            <w:pPr>
              <w:rPr>
                <w:rFonts w:ascii="Calibri Light" w:hAnsi="Calibri Light" w:cs="Calibri Light"/>
              </w:rPr>
            </w:pPr>
            <w:r w:rsidRPr="00214187">
              <w:rPr>
                <w:rFonts w:ascii="Calibri Light" w:hAnsi="Calibri Light" w:cs="Calibri Light"/>
              </w:rPr>
              <w:t>Marketing &amp; Sales Manager/Directie</w:t>
            </w:r>
          </w:p>
          <w:p w14:paraId="36F59C5B" w14:textId="77777777" w:rsidR="000346BF" w:rsidRPr="00214187" w:rsidRDefault="000346BF" w:rsidP="00372219">
            <w:pPr>
              <w:rPr>
                <w:rFonts w:ascii="Calibri Light" w:hAnsi="Calibri Light" w:cs="Calibri Light"/>
                <w:lang w:val="nl-NL"/>
              </w:rPr>
            </w:pPr>
            <w:r>
              <w:rPr>
                <w:rFonts w:ascii="Calibri Light" w:hAnsi="Calibri Light" w:cs="Calibri Light"/>
                <w:lang w:val="nl-NL"/>
              </w:rPr>
              <w:t>Hoofd Logistiek/Projectm</w:t>
            </w:r>
            <w:r w:rsidRPr="00214187">
              <w:rPr>
                <w:rFonts w:ascii="Calibri Light" w:hAnsi="Calibri Light" w:cs="Calibri Light"/>
                <w:lang w:val="nl-NL"/>
              </w:rPr>
              <w:t>anager/MT</w:t>
            </w:r>
          </w:p>
          <w:p w14:paraId="077C2AED" w14:textId="77777777" w:rsidR="000346BF" w:rsidRPr="00A66EA4" w:rsidRDefault="000346BF" w:rsidP="00372219">
            <w:pPr>
              <w:rPr>
                <w:rFonts w:ascii="Calibri Light" w:hAnsi="Calibri Light" w:cs="Calibri Light"/>
                <w:lang w:val="nl-NL"/>
              </w:rPr>
            </w:pPr>
            <w:r w:rsidRPr="00A66EA4">
              <w:rPr>
                <w:rFonts w:ascii="Calibri Light" w:hAnsi="Calibri Light" w:cs="Calibri Light"/>
                <w:lang w:val="nl-NL"/>
              </w:rPr>
              <w:t>Commercieel manager/MT</w:t>
            </w:r>
          </w:p>
          <w:p w14:paraId="41876DBC" w14:textId="77777777" w:rsidR="000346BF" w:rsidRPr="00214187" w:rsidRDefault="000346BF" w:rsidP="00372219">
            <w:pPr>
              <w:rPr>
                <w:rFonts w:ascii="Calibri Light" w:hAnsi="Calibri Light" w:cs="Calibri Light"/>
              </w:rPr>
            </w:pPr>
            <w:r w:rsidRPr="00214187">
              <w:rPr>
                <w:rFonts w:ascii="Calibri Light" w:hAnsi="Calibri Light" w:cs="Calibri Light"/>
              </w:rPr>
              <w:t>New Business Account Manager</w:t>
            </w:r>
          </w:p>
          <w:p w14:paraId="0389A283" w14:textId="77777777" w:rsidR="000346BF" w:rsidRPr="00214187" w:rsidRDefault="000346BF" w:rsidP="0037221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Program M</w:t>
            </w:r>
            <w:r w:rsidRPr="00214187">
              <w:rPr>
                <w:rFonts w:ascii="Calibri Light" w:hAnsi="Calibri Light" w:cs="Calibri Light"/>
              </w:rPr>
              <w:t xml:space="preserve">anager </w:t>
            </w:r>
            <w:r w:rsidRPr="00850CCC">
              <w:rPr>
                <w:rFonts w:ascii="Calibri Light" w:hAnsi="Calibri Light" w:cs="Calibri Light"/>
              </w:rPr>
              <w:t>Retail Applications</w:t>
            </w:r>
          </w:p>
          <w:p w14:paraId="03DCF370" w14:textId="54257A9A" w:rsidR="000346BF" w:rsidRPr="00413C0F" w:rsidRDefault="000346BF" w:rsidP="00372219">
            <w:pPr>
              <w:rPr>
                <w:rFonts w:ascii="Calibri Light" w:hAnsi="Calibri Light" w:cs="Calibri Light"/>
              </w:rPr>
            </w:pPr>
            <w:r w:rsidRPr="00413C0F">
              <w:rPr>
                <w:rFonts w:ascii="Calibri Light" w:hAnsi="Calibri Light" w:cs="Calibri Light"/>
              </w:rPr>
              <w:t>(Digital Service Award, Beste service medewerker Digital Equipment bv)</w:t>
            </w:r>
          </w:p>
          <w:p w14:paraId="4E73C868" w14:textId="77777777" w:rsidR="000346BF" w:rsidRPr="00214187" w:rsidRDefault="000346BF" w:rsidP="00372219">
            <w:pPr>
              <w:rPr>
                <w:rFonts w:ascii="Calibri Light" w:hAnsi="Calibri Light" w:cs="Calibri Light"/>
              </w:rPr>
            </w:pPr>
            <w:r w:rsidRPr="00214187">
              <w:rPr>
                <w:rFonts w:ascii="Calibri Light" w:hAnsi="Calibri Light" w:cs="Calibri Light"/>
              </w:rPr>
              <w:t>Assistent Accountant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4ADC2AE0" w14:textId="5948DB10" w:rsidR="000346BF" w:rsidRPr="00C5204C" w:rsidRDefault="000346BF" w:rsidP="00372219">
            <w:pPr>
              <w:rPr>
                <w:rFonts w:ascii="Calibri Light" w:hAnsi="Calibri Light" w:cs="Calibri Light"/>
                <w:sz w:val="28"/>
                <w:szCs w:val="28"/>
                <w:lang w:val="nl-NL"/>
              </w:rPr>
            </w:pPr>
            <w:r w:rsidRPr="00C5204C">
              <w:rPr>
                <w:rFonts w:ascii="Calibri Light" w:hAnsi="Calibri Light" w:cs="Calibri Light"/>
                <w:sz w:val="28"/>
                <w:szCs w:val="28"/>
                <w:lang w:val="nl-NL"/>
              </w:rPr>
              <w:t>Periode</w:t>
            </w:r>
          </w:p>
          <w:p w14:paraId="7B65BF32" w14:textId="77777777" w:rsidR="000346BF" w:rsidRPr="00C5204C" w:rsidRDefault="000346BF" w:rsidP="00372219">
            <w:pPr>
              <w:rPr>
                <w:rFonts w:ascii="Calibri Light" w:hAnsi="Calibri Light" w:cs="Calibri Light"/>
                <w:lang w:val="nl-NL"/>
              </w:rPr>
            </w:pPr>
          </w:p>
          <w:p w14:paraId="0964C99E" w14:textId="42E90100" w:rsidR="000346BF" w:rsidRPr="00C5204C" w:rsidRDefault="000346BF" w:rsidP="00372219">
            <w:pPr>
              <w:rPr>
                <w:rFonts w:ascii="Calibri Light" w:hAnsi="Calibri Light" w:cs="Calibri Light"/>
                <w:lang w:val="nl-NL"/>
              </w:rPr>
            </w:pPr>
            <w:r w:rsidRPr="00C5204C">
              <w:rPr>
                <w:rFonts w:ascii="Calibri Light" w:hAnsi="Calibri Light" w:cs="Calibri Light"/>
                <w:lang w:val="nl-NL"/>
              </w:rPr>
              <w:t>2020-h</w:t>
            </w:r>
            <w:r>
              <w:rPr>
                <w:rFonts w:ascii="Calibri Light" w:hAnsi="Calibri Light" w:cs="Calibri Light"/>
                <w:lang w:val="nl-NL"/>
              </w:rPr>
              <w:t>eden</w:t>
            </w:r>
          </w:p>
          <w:p w14:paraId="2EF9E2FC" w14:textId="77777777" w:rsidR="00575642" w:rsidRPr="00C5204C" w:rsidRDefault="00575642" w:rsidP="00575642">
            <w:pPr>
              <w:rPr>
                <w:rFonts w:ascii="Calibri Light" w:hAnsi="Calibri Light" w:cs="Calibri Light"/>
                <w:lang w:val="nl-NL"/>
              </w:rPr>
            </w:pPr>
            <w:r w:rsidRPr="00C5204C">
              <w:rPr>
                <w:rFonts w:ascii="Calibri Light" w:hAnsi="Calibri Light" w:cs="Calibri Light"/>
                <w:lang w:val="nl-NL"/>
              </w:rPr>
              <w:t>20</w:t>
            </w:r>
            <w:r>
              <w:rPr>
                <w:rFonts w:ascii="Calibri Light" w:hAnsi="Calibri Light" w:cs="Calibri Light"/>
                <w:lang w:val="nl-NL"/>
              </w:rPr>
              <w:t>17</w:t>
            </w:r>
            <w:r w:rsidRPr="00C5204C">
              <w:rPr>
                <w:rFonts w:ascii="Calibri Light" w:hAnsi="Calibri Light" w:cs="Calibri Light"/>
                <w:lang w:val="nl-NL"/>
              </w:rPr>
              <w:t>-heden</w:t>
            </w:r>
          </w:p>
          <w:p w14:paraId="7A976DF7" w14:textId="16B8B825" w:rsidR="000346BF" w:rsidRPr="00C5204C" w:rsidRDefault="000346BF" w:rsidP="00372219">
            <w:pPr>
              <w:rPr>
                <w:rFonts w:ascii="Calibri Light" w:hAnsi="Calibri Light" w:cs="Calibri Light"/>
                <w:lang w:val="nl-NL"/>
              </w:rPr>
            </w:pPr>
          </w:p>
          <w:p w14:paraId="44BE9617" w14:textId="2840C664" w:rsidR="000346BF" w:rsidRPr="00C5204C" w:rsidRDefault="000346BF" w:rsidP="00372219">
            <w:pPr>
              <w:rPr>
                <w:rFonts w:ascii="Calibri Light" w:hAnsi="Calibri Light" w:cs="Calibri Light"/>
                <w:lang w:val="nl-NL"/>
              </w:rPr>
            </w:pPr>
            <w:r w:rsidRPr="00C5204C">
              <w:rPr>
                <w:rFonts w:ascii="Calibri Light" w:hAnsi="Calibri Light" w:cs="Calibri Light"/>
                <w:lang w:val="nl-NL"/>
              </w:rPr>
              <w:t>20</w:t>
            </w:r>
            <w:r w:rsidR="000B2C7D">
              <w:rPr>
                <w:rFonts w:ascii="Calibri Light" w:hAnsi="Calibri Light" w:cs="Calibri Light"/>
                <w:lang w:val="nl-NL"/>
              </w:rPr>
              <w:t>20</w:t>
            </w:r>
            <w:r w:rsidRPr="00C5204C">
              <w:rPr>
                <w:rFonts w:ascii="Calibri Light" w:hAnsi="Calibri Light" w:cs="Calibri Light"/>
                <w:lang w:val="nl-NL"/>
              </w:rPr>
              <w:t>-heden</w:t>
            </w:r>
          </w:p>
          <w:p w14:paraId="5E90CE9D" w14:textId="66041FAC" w:rsidR="000346BF" w:rsidRPr="00C5204C" w:rsidRDefault="000346BF" w:rsidP="00372219">
            <w:pPr>
              <w:rPr>
                <w:rFonts w:ascii="Calibri Light" w:hAnsi="Calibri Light" w:cs="Calibri Light"/>
                <w:lang w:val="nl-NL"/>
              </w:rPr>
            </w:pPr>
          </w:p>
          <w:p w14:paraId="74534A34" w14:textId="1D3CC40C" w:rsidR="000346BF" w:rsidRPr="00C5204C" w:rsidRDefault="000346BF" w:rsidP="00372219">
            <w:pPr>
              <w:rPr>
                <w:rFonts w:ascii="Calibri Light" w:hAnsi="Calibri Light" w:cs="Calibri Light"/>
                <w:lang w:val="nl-NL"/>
              </w:rPr>
            </w:pPr>
            <w:r w:rsidRPr="00C5204C">
              <w:rPr>
                <w:rFonts w:ascii="Calibri Light" w:hAnsi="Calibri Light" w:cs="Calibri Light"/>
                <w:lang w:val="nl-NL"/>
              </w:rPr>
              <w:t>2008-heden</w:t>
            </w:r>
            <w:r w:rsidRPr="00C5204C">
              <w:rPr>
                <w:rFonts w:ascii="Calibri Light" w:hAnsi="Calibri Light" w:cs="Calibri Light"/>
                <w:sz w:val="20"/>
                <w:szCs w:val="20"/>
                <w:lang w:val="nl-NL"/>
              </w:rPr>
              <w:t xml:space="preserve"> </w:t>
            </w:r>
          </w:p>
          <w:p w14:paraId="3A529FAE" w14:textId="443A25BF" w:rsidR="000346BF" w:rsidRPr="00C5204C" w:rsidRDefault="000346BF" w:rsidP="00372219">
            <w:pPr>
              <w:rPr>
                <w:rFonts w:ascii="Calibri Light" w:hAnsi="Calibri Light" w:cs="Calibri Light"/>
                <w:lang w:val="nl-NL"/>
              </w:rPr>
            </w:pPr>
          </w:p>
          <w:p w14:paraId="0EC4BA8B" w14:textId="77777777" w:rsidR="000346BF" w:rsidRPr="00C5204C" w:rsidRDefault="000346BF" w:rsidP="00372219">
            <w:pPr>
              <w:rPr>
                <w:rFonts w:ascii="Calibri Light" w:hAnsi="Calibri Light" w:cs="Calibri Light"/>
                <w:lang w:val="nl-NL"/>
              </w:rPr>
            </w:pPr>
          </w:p>
          <w:p w14:paraId="2C35224A" w14:textId="77777777" w:rsidR="000346BF" w:rsidRPr="00C5204C" w:rsidRDefault="000346BF" w:rsidP="00372219">
            <w:pPr>
              <w:rPr>
                <w:rFonts w:ascii="Calibri Light" w:hAnsi="Calibri Light" w:cs="Calibri Light"/>
                <w:lang w:val="nl-NL"/>
              </w:rPr>
            </w:pPr>
          </w:p>
          <w:p w14:paraId="0D7148C7" w14:textId="2724DEE4" w:rsidR="000346BF" w:rsidRPr="00C5204C" w:rsidRDefault="000346BF" w:rsidP="00372219">
            <w:pPr>
              <w:rPr>
                <w:rFonts w:ascii="Calibri Light" w:hAnsi="Calibri Light" w:cs="Calibri Light"/>
                <w:lang w:val="nl-NL"/>
              </w:rPr>
            </w:pPr>
            <w:r w:rsidRPr="00C5204C">
              <w:rPr>
                <w:rFonts w:ascii="Calibri Light" w:hAnsi="Calibri Light" w:cs="Calibri Light"/>
                <w:lang w:val="nl-NL"/>
              </w:rPr>
              <w:t>2005-2008</w:t>
            </w:r>
          </w:p>
          <w:p w14:paraId="4E01B03E" w14:textId="77777777" w:rsidR="000346BF" w:rsidRPr="00C5204C" w:rsidRDefault="000346BF" w:rsidP="00372219">
            <w:pPr>
              <w:rPr>
                <w:rFonts w:ascii="Calibri Light" w:hAnsi="Calibri Light" w:cs="Calibri Light"/>
                <w:lang w:val="nl-NL"/>
              </w:rPr>
            </w:pPr>
            <w:r w:rsidRPr="00C5204C">
              <w:rPr>
                <w:rFonts w:ascii="Calibri Light" w:hAnsi="Calibri Light" w:cs="Calibri Light"/>
                <w:lang w:val="nl-NL"/>
              </w:rPr>
              <w:t>1999-2005</w:t>
            </w:r>
          </w:p>
          <w:p w14:paraId="31D30BF9" w14:textId="6892392C" w:rsidR="000346BF" w:rsidRPr="00C5204C" w:rsidRDefault="000346BF" w:rsidP="00372219">
            <w:pPr>
              <w:rPr>
                <w:rFonts w:ascii="Calibri Light" w:hAnsi="Calibri Light" w:cs="Calibri Light"/>
                <w:lang w:val="nl-NL"/>
              </w:rPr>
            </w:pPr>
            <w:r w:rsidRPr="00C5204C">
              <w:rPr>
                <w:rFonts w:ascii="Calibri Light" w:hAnsi="Calibri Light" w:cs="Calibri Light"/>
                <w:lang w:val="nl-NL"/>
              </w:rPr>
              <w:t>1996-1999</w:t>
            </w:r>
          </w:p>
          <w:p w14:paraId="087F13F2" w14:textId="77777777" w:rsidR="000346BF" w:rsidRPr="00C5204C" w:rsidRDefault="000346BF" w:rsidP="00372219">
            <w:pPr>
              <w:rPr>
                <w:rFonts w:ascii="Calibri Light" w:hAnsi="Calibri Light" w:cs="Calibri Light"/>
                <w:lang w:val="nl-NL"/>
              </w:rPr>
            </w:pPr>
            <w:r w:rsidRPr="00C5204C">
              <w:rPr>
                <w:rFonts w:ascii="Calibri Light" w:hAnsi="Calibri Light" w:cs="Calibri Light"/>
                <w:lang w:val="nl-NL"/>
              </w:rPr>
              <w:t>1985-1996</w:t>
            </w:r>
          </w:p>
          <w:p w14:paraId="0E2CDF24" w14:textId="290396E4" w:rsidR="000346BF" w:rsidRPr="00C5204C" w:rsidRDefault="000346BF" w:rsidP="00372219">
            <w:pPr>
              <w:rPr>
                <w:rFonts w:ascii="Calibri Light" w:hAnsi="Calibri Light" w:cs="Calibri Light"/>
                <w:lang w:val="nl-NL"/>
              </w:rPr>
            </w:pPr>
          </w:p>
          <w:p w14:paraId="6A7932B4" w14:textId="77777777" w:rsidR="000346BF" w:rsidRPr="00C5204C" w:rsidRDefault="000346BF" w:rsidP="00372219">
            <w:pPr>
              <w:rPr>
                <w:rFonts w:ascii="Calibri Light" w:hAnsi="Calibri Light" w:cs="Calibri Light"/>
                <w:lang w:val="nl-NL"/>
              </w:rPr>
            </w:pPr>
          </w:p>
          <w:p w14:paraId="469B204C" w14:textId="77777777" w:rsidR="000346BF" w:rsidRPr="00C5204C" w:rsidRDefault="000346BF" w:rsidP="00372219">
            <w:pPr>
              <w:rPr>
                <w:rFonts w:ascii="Calibri Light" w:hAnsi="Calibri Light" w:cs="Calibri Light"/>
                <w:lang w:val="nl-NL"/>
              </w:rPr>
            </w:pPr>
          </w:p>
          <w:p w14:paraId="4832D595" w14:textId="77777777" w:rsidR="000346BF" w:rsidRPr="00C5204C" w:rsidRDefault="000346BF" w:rsidP="00372219">
            <w:pPr>
              <w:rPr>
                <w:rFonts w:ascii="Calibri Light" w:hAnsi="Calibri Light" w:cs="Calibri Light"/>
                <w:lang w:val="nl-NL"/>
              </w:rPr>
            </w:pPr>
          </w:p>
          <w:p w14:paraId="502DE4A6" w14:textId="77777777" w:rsidR="000346BF" w:rsidRPr="00C5204C" w:rsidRDefault="000346BF" w:rsidP="00372219">
            <w:pPr>
              <w:rPr>
                <w:rFonts w:ascii="Calibri Light" w:hAnsi="Calibri Light" w:cs="Calibri Light"/>
                <w:lang w:val="nl-NL"/>
              </w:rPr>
            </w:pPr>
            <w:r w:rsidRPr="00C5204C">
              <w:rPr>
                <w:rFonts w:ascii="Calibri Light" w:hAnsi="Calibri Light" w:cs="Calibri Light"/>
                <w:lang w:val="nl-NL"/>
              </w:rPr>
              <w:t>1984-1985</w:t>
            </w:r>
          </w:p>
        </w:tc>
      </w:tr>
    </w:tbl>
    <w:p w14:paraId="760A65C9" w14:textId="25B21A36" w:rsidR="002E13E6" w:rsidRDefault="00D62656">
      <w:pPr>
        <w:rPr>
          <w:lang w:val="nl-NL"/>
        </w:rPr>
      </w:pPr>
      <w:r>
        <w:rPr>
          <w:rFonts w:ascii="Calibri Light" w:hAnsi="Calibri Light" w:cs="Calibri Light"/>
          <w:noProof/>
          <w:color w:val="262626" w:themeColor="text1" w:themeTint="D9"/>
          <w:lang w:val="nl-NL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114E53B1" wp14:editId="5780D966">
                <wp:simplePos x="0" y="0"/>
                <wp:positionH relativeFrom="margin">
                  <wp:posOffset>-60960</wp:posOffset>
                </wp:positionH>
                <wp:positionV relativeFrom="paragraph">
                  <wp:posOffset>235585</wp:posOffset>
                </wp:positionV>
                <wp:extent cx="6701790" cy="327660"/>
                <wp:effectExtent l="0" t="0" r="22860" b="15240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1790" cy="3276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261A2" id="Rechthoek 12" o:spid="_x0000_s1026" style="position:absolute;margin-left:-4.8pt;margin-top:18.55pt;width:527.7pt;height:25.8pt;z-index:-251610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4C6B03" w:rsidRPr="004C6B03">
        <w:rPr>
          <w:rFonts w:ascii="Calibri Light" w:hAnsi="Calibri Light" w:cs="Calibri Light"/>
          <w:noProof/>
          <w:sz w:val="28"/>
          <w:szCs w:val="28"/>
          <w:lang w:val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C02BF0" wp14:editId="467B7257">
                <wp:simplePos x="0" y="0"/>
                <wp:positionH relativeFrom="margin">
                  <wp:posOffset>-24765</wp:posOffset>
                </wp:positionH>
                <wp:positionV relativeFrom="paragraph">
                  <wp:posOffset>236855</wp:posOffset>
                </wp:positionV>
                <wp:extent cx="6648450" cy="0"/>
                <wp:effectExtent l="0" t="0" r="0" b="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CF939A" id="Rechte verbindingslijn 6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95pt,18.65pt" to="521.5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" strokecolor="#afabab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elraster"/>
        <w:tblW w:w="1052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791"/>
        <w:gridCol w:w="4913"/>
        <w:gridCol w:w="1825"/>
      </w:tblGrid>
      <w:tr w:rsidR="000346BF" w:rsidRPr="00F15DE4" w14:paraId="008844CC" w14:textId="77777777" w:rsidTr="00814A01">
        <w:trPr>
          <w:trHeight w:val="2725"/>
        </w:trPr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</w:tcPr>
          <w:p w14:paraId="175260FC" w14:textId="77777777" w:rsidR="000346BF" w:rsidRPr="00554029" w:rsidRDefault="000346BF" w:rsidP="00372219">
            <w:pPr>
              <w:rPr>
                <w:rFonts w:ascii="Calibri Light" w:hAnsi="Calibri Light" w:cs="Calibri Light"/>
                <w:sz w:val="28"/>
                <w:szCs w:val="28"/>
                <w:lang w:val="en-GB"/>
              </w:rPr>
            </w:pPr>
            <w:r w:rsidRPr="00554029">
              <w:rPr>
                <w:rFonts w:ascii="Calibri Light" w:hAnsi="Calibri Light" w:cs="Calibri Light"/>
                <w:sz w:val="28"/>
                <w:szCs w:val="28"/>
                <w:lang w:val="en-GB"/>
              </w:rPr>
              <w:t>Overige activiteiten</w:t>
            </w:r>
          </w:p>
          <w:p w14:paraId="4E5F7285" w14:textId="77777777" w:rsidR="000346BF" w:rsidRPr="00554029" w:rsidRDefault="000346BF" w:rsidP="00372219">
            <w:pPr>
              <w:rPr>
                <w:rFonts w:ascii="Calibri Light" w:hAnsi="Calibri Light" w:cs="Calibri Light"/>
                <w:lang w:val="en-GB"/>
              </w:rPr>
            </w:pPr>
            <w:r w:rsidRPr="004C6B03">
              <w:rPr>
                <w:rFonts w:ascii="Calibri Light" w:hAnsi="Calibri Light" w:cs="Calibri Light"/>
                <w:noProof/>
                <w:sz w:val="28"/>
                <w:szCs w:val="28"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6C3EE47" wp14:editId="49C6D62E">
                      <wp:simplePos x="0" y="0"/>
                      <wp:positionH relativeFrom="margin">
                        <wp:posOffset>-18415</wp:posOffset>
                      </wp:positionH>
                      <wp:positionV relativeFrom="paragraph">
                        <wp:posOffset>66675</wp:posOffset>
                      </wp:positionV>
                      <wp:extent cx="6648450" cy="0"/>
                      <wp:effectExtent l="0" t="0" r="0" b="0"/>
                      <wp:wrapNone/>
                      <wp:docPr id="7" name="Rechte verbindingslij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E7E6E6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B38191" id="Rechte verbindingslijn 7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45pt,5.25pt" to="522.0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" strokecolor="#afabab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1AE7EA5E" w14:textId="52B3DAF9" w:rsidR="00814A01" w:rsidRDefault="00814A01" w:rsidP="00372219">
            <w:pPr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Diversity Talks</w:t>
            </w:r>
          </w:p>
          <w:p w14:paraId="07A8E3AD" w14:textId="02809BDC" w:rsidR="00554029" w:rsidRPr="00554029" w:rsidRDefault="00554029" w:rsidP="00372219">
            <w:pPr>
              <w:rPr>
                <w:rFonts w:ascii="Calibri Light" w:hAnsi="Calibri Light" w:cs="Calibri Light"/>
                <w:lang w:val="en-GB"/>
              </w:rPr>
            </w:pPr>
            <w:r w:rsidRPr="000951FE">
              <w:rPr>
                <w:rFonts w:ascii="Calibri Light" w:hAnsi="Calibri Light" w:cs="Calibri Light"/>
                <w:lang w:val="en-GB"/>
              </w:rPr>
              <w:t>The Nudge Global Imapact C</w:t>
            </w:r>
            <w:r>
              <w:rPr>
                <w:rFonts w:ascii="Calibri Light" w:hAnsi="Calibri Light" w:cs="Calibri Light"/>
                <w:lang w:val="en-GB"/>
              </w:rPr>
              <w:t>hallenge</w:t>
            </w:r>
          </w:p>
          <w:p w14:paraId="3EB94364" w14:textId="12B367FC" w:rsidR="000346BF" w:rsidRDefault="000346BF" w:rsidP="00372219">
            <w:pPr>
              <w:rPr>
                <w:rFonts w:ascii="Calibri Light" w:hAnsi="Calibri Light" w:cs="Calibri Light"/>
                <w:lang w:val="nl-NL"/>
              </w:rPr>
            </w:pPr>
            <w:r w:rsidRPr="00214187">
              <w:rPr>
                <w:rFonts w:ascii="Calibri Light" w:hAnsi="Calibri Light" w:cs="Calibri Light"/>
                <w:lang w:val="nl-NL"/>
              </w:rPr>
              <w:t>Beleggingsclub ‘t Aerdsche Rijck</w:t>
            </w:r>
          </w:p>
          <w:p w14:paraId="645B1C75" w14:textId="77777777" w:rsidR="000346BF" w:rsidRPr="00214187" w:rsidRDefault="000346BF" w:rsidP="00372219">
            <w:pPr>
              <w:rPr>
                <w:rFonts w:ascii="Calibri Light" w:hAnsi="Calibri Light" w:cs="Calibri Light"/>
                <w:lang w:val="nl-NL"/>
              </w:rPr>
            </w:pPr>
            <w:r w:rsidRPr="00214187">
              <w:rPr>
                <w:rFonts w:ascii="Calibri Light" w:hAnsi="Calibri Light" w:cs="Calibri Light"/>
                <w:lang w:val="nl-NL"/>
              </w:rPr>
              <w:t>Bedrijf &amp; Samenleving</w:t>
            </w:r>
          </w:p>
          <w:p w14:paraId="165F9923" w14:textId="77777777" w:rsidR="000346BF" w:rsidRDefault="000346BF" w:rsidP="00372219">
            <w:pPr>
              <w:rPr>
                <w:rFonts w:ascii="Calibri Light" w:hAnsi="Calibri Light" w:cs="Calibri Light"/>
                <w:lang w:val="nl-NL"/>
              </w:rPr>
            </w:pPr>
            <w:r w:rsidRPr="00214187">
              <w:rPr>
                <w:rFonts w:ascii="Calibri Light" w:hAnsi="Calibri Light" w:cs="Calibri Light"/>
                <w:lang w:val="nl-NL"/>
              </w:rPr>
              <w:t>Koninklijke H.F.C</w:t>
            </w:r>
            <w:r>
              <w:rPr>
                <w:rFonts w:ascii="Calibri Light" w:hAnsi="Calibri Light" w:cs="Calibri Light"/>
                <w:lang w:val="nl-NL"/>
              </w:rPr>
              <w:t xml:space="preserve"> (2000 leden)</w:t>
            </w:r>
            <w:r w:rsidRPr="00214187">
              <w:rPr>
                <w:rFonts w:ascii="Calibri Light" w:hAnsi="Calibri Light" w:cs="Calibri Light"/>
                <w:lang w:val="nl-NL"/>
              </w:rPr>
              <w:t>, Haarlem</w:t>
            </w:r>
          </w:p>
          <w:p w14:paraId="7D7C8FD2" w14:textId="77777777" w:rsidR="00153594" w:rsidRDefault="00153594" w:rsidP="00372219">
            <w:pPr>
              <w:rPr>
                <w:rFonts w:ascii="Calibri Light" w:hAnsi="Calibri Light" w:cs="Calibri Light"/>
                <w:lang w:val="nl-NL"/>
              </w:rPr>
            </w:pPr>
          </w:p>
          <w:p w14:paraId="6C828504" w14:textId="7DD8B3F4" w:rsidR="000346BF" w:rsidRPr="00214187" w:rsidRDefault="000346BF" w:rsidP="00372219">
            <w:pPr>
              <w:rPr>
                <w:rFonts w:ascii="Calibri Light" w:hAnsi="Calibri Light" w:cs="Calibri Light"/>
                <w:lang w:val="nl-NL"/>
              </w:rPr>
            </w:pPr>
            <w:r>
              <w:rPr>
                <w:rFonts w:ascii="Calibri Light" w:hAnsi="Calibri Light" w:cs="Calibri Light"/>
                <w:lang w:val="nl-NL"/>
              </w:rPr>
              <w:t>Stem in De Stad Haarlem</w:t>
            </w:r>
          </w:p>
          <w:p w14:paraId="6F28CE6E" w14:textId="77777777" w:rsidR="000346BF" w:rsidRDefault="000346BF" w:rsidP="00372219">
            <w:pPr>
              <w:rPr>
                <w:rFonts w:ascii="Calibri Light" w:hAnsi="Calibri Light" w:cs="Calibri Light"/>
                <w:lang w:val="nl-NL"/>
              </w:rPr>
            </w:pPr>
            <w:r w:rsidRPr="00214187">
              <w:rPr>
                <w:rFonts w:ascii="Calibri Light" w:hAnsi="Calibri Light" w:cs="Calibri Light"/>
                <w:lang w:val="nl-NL"/>
              </w:rPr>
              <w:t>Hockeyclub Rood-Wit, Aerdenhout</w:t>
            </w:r>
          </w:p>
          <w:p w14:paraId="6635D839" w14:textId="52857417" w:rsidR="00554029" w:rsidRPr="00214187" w:rsidRDefault="00554029" w:rsidP="00372219">
            <w:pPr>
              <w:rPr>
                <w:rFonts w:ascii="Calibri Light" w:hAnsi="Calibri Light" w:cs="Calibri Light"/>
                <w:lang w:val="nl-NL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</w:tcPr>
          <w:p w14:paraId="3AB4E098" w14:textId="77777777" w:rsidR="000346BF" w:rsidRPr="00214187" w:rsidRDefault="000346BF" w:rsidP="00372219">
            <w:pPr>
              <w:rPr>
                <w:rFonts w:ascii="Calibri Light" w:hAnsi="Calibri Light" w:cs="Calibri Light"/>
                <w:sz w:val="28"/>
                <w:szCs w:val="28"/>
                <w:lang w:val="nl-NL"/>
              </w:rPr>
            </w:pPr>
            <w:r w:rsidRPr="00214187">
              <w:rPr>
                <w:rFonts w:ascii="Calibri Light" w:hAnsi="Calibri Light" w:cs="Calibri Light"/>
                <w:sz w:val="28"/>
                <w:szCs w:val="28"/>
                <w:lang w:val="nl-NL"/>
              </w:rPr>
              <w:t>Toelichting</w:t>
            </w:r>
          </w:p>
          <w:p w14:paraId="4818F18C" w14:textId="77777777" w:rsidR="000346BF" w:rsidRPr="00214187" w:rsidRDefault="000346BF" w:rsidP="00372219">
            <w:pPr>
              <w:rPr>
                <w:rFonts w:ascii="Calibri Light" w:hAnsi="Calibri Light" w:cs="Calibri Light"/>
                <w:lang w:val="nl-NL"/>
              </w:rPr>
            </w:pPr>
          </w:p>
          <w:p w14:paraId="5B13075C" w14:textId="354BBAAA" w:rsidR="00814A01" w:rsidRDefault="00814A01" w:rsidP="00372219">
            <w:pPr>
              <w:rPr>
                <w:rFonts w:ascii="Calibri Light" w:hAnsi="Calibri Light" w:cs="Calibri Light"/>
                <w:lang w:val="nl-NL"/>
              </w:rPr>
            </w:pPr>
            <w:r>
              <w:rPr>
                <w:rFonts w:ascii="Calibri Light" w:hAnsi="Calibri Light" w:cs="Calibri Light"/>
                <w:lang w:val="nl-NL"/>
              </w:rPr>
              <w:t>RvT Toezichthouder</w:t>
            </w:r>
          </w:p>
          <w:p w14:paraId="633566BE" w14:textId="4E16C867" w:rsidR="00554029" w:rsidRPr="00554029" w:rsidRDefault="00554029" w:rsidP="00372219">
            <w:pPr>
              <w:rPr>
                <w:rFonts w:ascii="Calibri Light" w:hAnsi="Calibri Light" w:cs="Calibri Light"/>
                <w:lang w:val="nl-NL"/>
              </w:rPr>
            </w:pPr>
            <w:r w:rsidRPr="00554029">
              <w:rPr>
                <w:rFonts w:ascii="Calibri Light" w:hAnsi="Calibri Light" w:cs="Calibri Light"/>
                <w:lang w:val="nl-NL"/>
              </w:rPr>
              <w:t>Coach jonge (internationaal) startups</w:t>
            </w:r>
          </w:p>
          <w:p w14:paraId="7FF768E3" w14:textId="51E54282" w:rsidR="000346BF" w:rsidRPr="00214187" w:rsidRDefault="000346BF" w:rsidP="00372219">
            <w:pPr>
              <w:rPr>
                <w:rFonts w:ascii="Calibri Light" w:hAnsi="Calibri Light" w:cs="Calibri Light"/>
                <w:lang w:val="nl-NL"/>
              </w:rPr>
            </w:pPr>
            <w:r>
              <w:rPr>
                <w:rFonts w:ascii="Calibri Light" w:hAnsi="Calibri Light" w:cs="Calibri Light"/>
                <w:lang w:val="nl-NL"/>
              </w:rPr>
              <w:t>Voorzitter</w:t>
            </w:r>
          </w:p>
          <w:p w14:paraId="517FD548" w14:textId="77777777" w:rsidR="000346BF" w:rsidRPr="00214187" w:rsidRDefault="000346BF" w:rsidP="00372219">
            <w:pPr>
              <w:rPr>
                <w:rFonts w:ascii="Calibri Light" w:hAnsi="Calibri Light" w:cs="Calibri Light"/>
                <w:lang w:val="nl-NL"/>
              </w:rPr>
            </w:pPr>
            <w:r w:rsidRPr="00214187">
              <w:rPr>
                <w:rFonts w:ascii="Calibri Light" w:hAnsi="Calibri Light" w:cs="Calibri Light"/>
                <w:lang w:val="nl-NL"/>
              </w:rPr>
              <w:t>Coach voor kinderen in moeilijke situaties</w:t>
            </w:r>
          </w:p>
          <w:p w14:paraId="30261F12" w14:textId="77777777" w:rsidR="000346BF" w:rsidRPr="00214187" w:rsidRDefault="000346BF" w:rsidP="00372219">
            <w:pPr>
              <w:rPr>
                <w:rFonts w:ascii="Calibri Light" w:hAnsi="Calibri Light" w:cs="Calibri Light"/>
                <w:lang w:val="nl-NL"/>
              </w:rPr>
            </w:pPr>
            <w:r w:rsidRPr="00214187">
              <w:rPr>
                <w:rFonts w:ascii="Calibri Light" w:hAnsi="Calibri Light" w:cs="Calibri Light"/>
                <w:lang w:val="nl-NL"/>
              </w:rPr>
              <w:t>Productie Musical (125 en 130-jarig bestaan)</w:t>
            </w:r>
          </w:p>
          <w:p w14:paraId="3759B7A2" w14:textId="77777777" w:rsidR="006E7948" w:rsidRDefault="000346BF" w:rsidP="00372219">
            <w:pPr>
              <w:rPr>
                <w:rFonts w:ascii="Calibri Light" w:hAnsi="Calibri Light" w:cs="Calibri Light"/>
                <w:lang w:val="nl-NL"/>
              </w:rPr>
            </w:pPr>
            <w:r w:rsidRPr="00214187">
              <w:rPr>
                <w:rFonts w:ascii="Calibri Light" w:hAnsi="Calibri Light" w:cs="Calibri Light"/>
                <w:lang w:val="nl-NL"/>
              </w:rPr>
              <w:t>Vicevoorzitter</w:t>
            </w:r>
            <w:r>
              <w:rPr>
                <w:rFonts w:ascii="Calibri Light" w:hAnsi="Calibri Light" w:cs="Calibri Light"/>
                <w:lang w:val="nl-NL"/>
              </w:rPr>
              <w:t xml:space="preserve"> Algemeen</w:t>
            </w:r>
            <w:r w:rsidRPr="00214187">
              <w:rPr>
                <w:rFonts w:ascii="Calibri Light" w:hAnsi="Calibri Light" w:cs="Calibri Light"/>
                <w:lang w:val="nl-NL"/>
              </w:rPr>
              <w:t xml:space="preserve"> </w:t>
            </w:r>
            <w:r>
              <w:rPr>
                <w:rFonts w:ascii="Calibri Light" w:hAnsi="Calibri Light" w:cs="Calibri Light"/>
                <w:lang w:val="nl-NL"/>
              </w:rPr>
              <w:t>B</w:t>
            </w:r>
            <w:r w:rsidRPr="00214187">
              <w:rPr>
                <w:rFonts w:ascii="Calibri Light" w:hAnsi="Calibri Light" w:cs="Calibri Light"/>
                <w:lang w:val="nl-NL"/>
              </w:rPr>
              <w:t>est</w:t>
            </w:r>
            <w:r>
              <w:rPr>
                <w:rFonts w:ascii="Calibri Light" w:hAnsi="Calibri Light" w:cs="Calibri Light"/>
                <w:lang w:val="nl-NL"/>
              </w:rPr>
              <w:t>uur (communicatie)</w:t>
            </w:r>
            <w:r w:rsidRPr="00214187">
              <w:rPr>
                <w:rFonts w:ascii="Calibri Light" w:hAnsi="Calibri Light" w:cs="Calibri Light"/>
                <w:lang w:val="nl-NL"/>
              </w:rPr>
              <w:t xml:space="preserve"> </w:t>
            </w:r>
          </w:p>
          <w:p w14:paraId="4182CF4E" w14:textId="1F0253E8" w:rsidR="000346BF" w:rsidRPr="00214187" w:rsidRDefault="000346BF" w:rsidP="00372219">
            <w:pPr>
              <w:rPr>
                <w:rFonts w:ascii="Calibri Light" w:hAnsi="Calibri Light" w:cs="Calibri Light"/>
                <w:lang w:val="nl-NL"/>
              </w:rPr>
            </w:pPr>
            <w:r w:rsidRPr="00214187">
              <w:rPr>
                <w:rFonts w:ascii="Calibri Light" w:hAnsi="Calibri Light" w:cs="Calibri Light"/>
                <w:lang w:val="nl-NL"/>
              </w:rPr>
              <w:t>Hulp voor en aan daklozen</w:t>
            </w:r>
          </w:p>
          <w:p w14:paraId="5257AE0A" w14:textId="77777777" w:rsidR="000346BF" w:rsidRPr="00214187" w:rsidRDefault="000346BF" w:rsidP="00372219">
            <w:pPr>
              <w:rPr>
                <w:rFonts w:ascii="Calibri Light" w:hAnsi="Calibri Light" w:cs="Calibri Light"/>
                <w:lang w:val="nl-NL"/>
              </w:rPr>
            </w:pPr>
            <w:r w:rsidRPr="00214187">
              <w:rPr>
                <w:rFonts w:ascii="Calibri Light" w:hAnsi="Calibri Light" w:cs="Calibri Light"/>
                <w:lang w:val="nl-NL"/>
              </w:rPr>
              <w:t>Coaching jeugd hockeyteams, Categorie-leiding</w:t>
            </w:r>
          </w:p>
          <w:p w14:paraId="08BC9326" w14:textId="77777777" w:rsidR="000346BF" w:rsidRPr="00214187" w:rsidRDefault="000346BF" w:rsidP="00372219">
            <w:pPr>
              <w:rPr>
                <w:rFonts w:ascii="Calibri Light" w:hAnsi="Calibri Light" w:cs="Calibri Light"/>
                <w:lang w:val="nl-NL"/>
              </w:rPr>
            </w:pPr>
            <w:r w:rsidRPr="00214187">
              <w:rPr>
                <w:rFonts w:ascii="Calibri Light" w:hAnsi="Calibri Light" w:cs="Calibri Light"/>
                <w:lang w:val="nl-NL"/>
              </w:rPr>
              <w:t>Manager Dames 1, Hockeyclub Rood-Wit</w:t>
            </w:r>
          </w:p>
          <w:p w14:paraId="4565C04B" w14:textId="77777777" w:rsidR="000346BF" w:rsidRPr="00214187" w:rsidRDefault="000346BF" w:rsidP="00372219">
            <w:pPr>
              <w:rPr>
                <w:rFonts w:ascii="Calibri Light" w:hAnsi="Calibri Light" w:cs="Calibri Light"/>
                <w:lang w:val="nl-NL"/>
              </w:rPr>
            </w:pPr>
            <w:r w:rsidRPr="00214187">
              <w:rPr>
                <w:rFonts w:ascii="Calibri Light" w:hAnsi="Calibri Light" w:cs="Calibri Light"/>
                <w:lang w:val="nl-NL"/>
              </w:rPr>
              <w:t>Medeorganisator Play-off wedstrijden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14:paraId="6B8ECC85" w14:textId="7BF17D20" w:rsidR="000346BF" w:rsidRPr="00214187" w:rsidRDefault="000346BF" w:rsidP="00372219">
            <w:pPr>
              <w:rPr>
                <w:rFonts w:ascii="Calibri Light" w:hAnsi="Calibri Light" w:cs="Calibri Light"/>
                <w:sz w:val="28"/>
                <w:szCs w:val="28"/>
                <w:lang w:val="nl-NL"/>
              </w:rPr>
            </w:pPr>
            <w:r w:rsidRPr="00214187">
              <w:rPr>
                <w:rFonts w:ascii="Calibri Light" w:hAnsi="Calibri Light" w:cs="Calibri Light"/>
                <w:sz w:val="28"/>
                <w:szCs w:val="28"/>
                <w:lang w:val="nl-NL"/>
              </w:rPr>
              <w:t>Periode</w:t>
            </w:r>
          </w:p>
          <w:p w14:paraId="6048EAE6" w14:textId="77777777" w:rsidR="000346BF" w:rsidRPr="00214187" w:rsidRDefault="000346BF" w:rsidP="00372219">
            <w:pPr>
              <w:rPr>
                <w:rFonts w:ascii="Calibri Light" w:hAnsi="Calibri Light" w:cs="Calibri Light"/>
                <w:lang w:val="nl-NL"/>
              </w:rPr>
            </w:pPr>
          </w:p>
          <w:p w14:paraId="3133B971" w14:textId="66CF2E8B" w:rsidR="00814A01" w:rsidRDefault="00814A01" w:rsidP="00372219">
            <w:pPr>
              <w:rPr>
                <w:rFonts w:ascii="Calibri Light" w:hAnsi="Calibri Light" w:cs="Calibri Light"/>
                <w:lang w:val="nl-NL"/>
              </w:rPr>
            </w:pPr>
            <w:r>
              <w:rPr>
                <w:rFonts w:ascii="Calibri Light" w:hAnsi="Calibri Light" w:cs="Calibri Light"/>
                <w:lang w:val="nl-NL"/>
              </w:rPr>
              <w:t>2023-heden</w:t>
            </w:r>
          </w:p>
          <w:p w14:paraId="686858A3" w14:textId="040E3C80" w:rsidR="000346BF" w:rsidRDefault="000346BF" w:rsidP="00372219">
            <w:pPr>
              <w:rPr>
                <w:rFonts w:ascii="Calibri Light" w:hAnsi="Calibri Light" w:cs="Calibri Light"/>
                <w:lang w:val="nl-NL"/>
              </w:rPr>
            </w:pPr>
            <w:r w:rsidRPr="00214187">
              <w:rPr>
                <w:rFonts w:ascii="Calibri Light" w:hAnsi="Calibri Light" w:cs="Calibri Light"/>
                <w:lang w:val="nl-NL"/>
              </w:rPr>
              <w:t>2005-heden</w:t>
            </w:r>
          </w:p>
          <w:p w14:paraId="061D5250" w14:textId="00D89461" w:rsidR="000346BF" w:rsidRPr="00214187" w:rsidRDefault="000346BF" w:rsidP="00372219">
            <w:pPr>
              <w:rPr>
                <w:rFonts w:ascii="Calibri Light" w:hAnsi="Calibri Light" w:cs="Calibri Light"/>
                <w:lang w:val="nl-NL"/>
              </w:rPr>
            </w:pPr>
            <w:r w:rsidRPr="00214187">
              <w:rPr>
                <w:rFonts w:ascii="Calibri Light" w:hAnsi="Calibri Light" w:cs="Calibri Light"/>
                <w:lang w:val="nl-NL"/>
              </w:rPr>
              <w:t>2017-</w:t>
            </w:r>
            <w:r w:rsidR="00DB61EA">
              <w:rPr>
                <w:rFonts w:ascii="Calibri Light" w:hAnsi="Calibri Light" w:cs="Calibri Light"/>
                <w:lang w:val="nl-NL"/>
              </w:rPr>
              <w:t>heden</w:t>
            </w:r>
          </w:p>
          <w:p w14:paraId="2DEB8C86" w14:textId="3E543787" w:rsidR="000346BF" w:rsidRPr="00214187" w:rsidRDefault="000346BF" w:rsidP="00372219">
            <w:pPr>
              <w:rPr>
                <w:rFonts w:ascii="Calibri Light" w:hAnsi="Calibri Light" w:cs="Calibri Light"/>
                <w:lang w:val="nl-NL"/>
              </w:rPr>
            </w:pPr>
            <w:r w:rsidRPr="00214187">
              <w:rPr>
                <w:rFonts w:ascii="Calibri Light" w:hAnsi="Calibri Light" w:cs="Calibri Light"/>
                <w:lang w:val="nl-NL"/>
              </w:rPr>
              <w:t>2004</w:t>
            </w:r>
            <w:r w:rsidR="00497E32">
              <w:rPr>
                <w:rFonts w:ascii="Calibri Light" w:hAnsi="Calibri Light" w:cs="Calibri Light"/>
                <w:lang w:val="nl-NL"/>
              </w:rPr>
              <w:t>-heden</w:t>
            </w:r>
          </w:p>
          <w:p w14:paraId="7434DCFE" w14:textId="3E5A4B08" w:rsidR="00F15DE4" w:rsidRPr="00814A01" w:rsidRDefault="00F15DE4" w:rsidP="00F15DE4">
            <w:pPr>
              <w:rPr>
                <w:rFonts w:ascii="Calibri Light" w:hAnsi="Calibri Light" w:cs="Calibri Light"/>
                <w:lang w:val="nl-NL"/>
              </w:rPr>
            </w:pPr>
            <w:r w:rsidRPr="00814A01">
              <w:rPr>
                <w:rFonts w:ascii="Calibri Light" w:hAnsi="Calibri Light" w:cs="Calibri Light"/>
                <w:lang w:val="nl-NL"/>
              </w:rPr>
              <w:t>2004 en 2009</w:t>
            </w:r>
          </w:p>
          <w:p w14:paraId="437BFB3E" w14:textId="5C85D2CF" w:rsidR="00153594" w:rsidRDefault="000346BF" w:rsidP="00372219">
            <w:pPr>
              <w:rPr>
                <w:rFonts w:ascii="Calibri Light" w:hAnsi="Calibri Light" w:cs="Calibri Light"/>
                <w:lang w:val="nl-NL"/>
              </w:rPr>
            </w:pPr>
            <w:r w:rsidRPr="00214187">
              <w:rPr>
                <w:rFonts w:ascii="Calibri Light" w:hAnsi="Calibri Light" w:cs="Calibri Light"/>
                <w:lang w:val="nl-NL"/>
              </w:rPr>
              <w:t>2014-2016</w:t>
            </w:r>
          </w:p>
          <w:p w14:paraId="3E28EAFC" w14:textId="2EA678FB" w:rsidR="000346BF" w:rsidRPr="00214187" w:rsidRDefault="000346BF" w:rsidP="00372219">
            <w:pPr>
              <w:rPr>
                <w:rFonts w:ascii="Calibri Light" w:hAnsi="Calibri Light" w:cs="Calibri Light"/>
                <w:lang w:val="nl-NL"/>
              </w:rPr>
            </w:pPr>
            <w:r w:rsidRPr="00214187">
              <w:rPr>
                <w:rFonts w:ascii="Calibri Light" w:hAnsi="Calibri Light" w:cs="Calibri Light"/>
                <w:lang w:val="nl-NL"/>
              </w:rPr>
              <w:t>2008-</w:t>
            </w:r>
            <w:r>
              <w:rPr>
                <w:rFonts w:ascii="Calibri Light" w:hAnsi="Calibri Light" w:cs="Calibri Light"/>
                <w:lang w:val="nl-NL"/>
              </w:rPr>
              <w:t>2018</w:t>
            </w:r>
          </w:p>
          <w:p w14:paraId="42CBA0F6" w14:textId="77777777" w:rsidR="000346BF" w:rsidRPr="004C6B03" w:rsidRDefault="000346BF" w:rsidP="00372219">
            <w:pPr>
              <w:rPr>
                <w:rFonts w:ascii="Calibri Light" w:hAnsi="Calibri Light" w:cs="Calibri Light"/>
                <w:lang w:val="nl-NL"/>
              </w:rPr>
            </w:pPr>
            <w:r w:rsidRPr="004C6B03">
              <w:rPr>
                <w:rFonts w:ascii="Calibri Light" w:hAnsi="Calibri Light" w:cs="Calibri Light"/>
                <w:lang w:val="nl-NL"/>
              </w:rPr>
              <w:t>2002-2013</w:t>
            </w:r>
          </w:p>
          <w:p w14:paraId="18EAC7EC" w14:textId="77777777" w:rsidR="000346BF" w:rsidRPr="00214187" w:rsidRDefault="000346BF" w:rsidP="00372219">
            <w:pPr>
              <w:rPr>
                <w:rFonts w:ascii="Calibri Light" w:hAnsi="Calibri Light" w:cs="Calibri Light"/>
                <w:lang w:val="nl-NL"/>
              </w:rPr>
            </w:pPr>
            <w:r w:rsidRPr="00214187">
              <w:rPr>
                <w:rFonts w:ascii="Calibri Light" w:hAnsi="Calibri Light" w:cs="Calibri Light"/>
                <w:lang w:val="nl-NL"/>
              </w:rPr>
              <w:t>2013-2014</w:t>
            </w:r>
          </w:p>
          <w:p w14:paraId="02047850" w14:textId="77777777" w:rsidR="000346BF" w:rsidRPr="00214187" w:rsidRDefault="000346BF" w:rsidP="00372219">
            <w:pPr>
              <w:rPr>
                <w:rFonts w:ascii="Calibri Light" w:hAnsi="Calibri Light" w:cs="Calibri Light"/>
                <w:lang w:val="nl-NL"/>
              </w:rPr>
            </w:pPr>
            <w:r w:rsidRPr="00214187">
              <w:rPr>
                <w:rFonts w:ascii="Calibri Light" w:hAnsi="Calibri Light" w:cs="Calibri Light"/>
                <w:lang w:val="nl-NL"/>
              </w:rPr>
              <w:t>2010 en 2011</w:t>
            </w:r>
          </w:p>
        </w:tc>
      </w:tr>
    </w:tbl>
    <w:tbl>
      <w:tblPr>
        <w:tblStyle w:val="Tabelraster"/>
        <w:tblpPr w:leftFromText="141" w:rightFromText="141" w:vertAnchor="text" w:horzAnchor="margin" w:tblpY="1"/>
        <w:tblW w:w="10605" w:type="dxa"/>
        <w:tblLook w:val="04A0" w:firstRow="1" w:lastRow="0" w:firstColumn="1" w:lastColumn="0" w:noHBand="0" w:noVBand="1"/>
      </w:tblPr>
      <w:tblGrid>
        <w:gridCol w:w="3771"/>
        <w:gridCol w:w="5156"/>
        <w:gridCol w:w="1678"/>
      </w:tblGrid>
      <w:tr w:rsidR="00700ABB" w:rsidRPr="00214187" w14:paraId="192EA9A7" w14:textId="77777777" w:rsidTr="008C2168">
        <w:trPr>
          <w:trHeight w:val="6429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14:paraId="1BFB23D2" w14:textId="77777777" w:rsidR="00700ABB" w:rsidRPr="00425AD0" w:rsidRDefault="00700ABB" w:rsidP="00700ABB">
            <w:pPr>
              <w:rPr>
                <w:rFonts w:ascii="Calibri Light" w:hAnsi="Calibri Light" w:cs="Calibri Light"/>
                <w:color w:val="262626" w:themeColor="text1" w:themeTint="D9"/>
                <w:sz w:val="28"/>
                <w:szCs w:val="28"/>
                <w:lang w:val="nl-NL"/>
              </w:rPr>
            </w:pPr>
            <w:r w:rsidRPr="00425AD0">
              <w:rPr>
                <w:rFonts w:ascii="Calibri Light" w:hAnsi="Calibri Light" w:cs="Calibri Light"/>
                <w:color w:val="262626" w:themeColor="text1" w:themeTint="D9"/>
                <w:sz w:val="28"/>
                <w:szCs w:val="28"/>
                <w:lang w:val="nl-NL"/>
              </w:rPr>
              <w:lastRenderedPageBreak/>
              <w:t>Instituut</w:t>
            </w:r>
          </w:p>
          <w:p w14:paraId="0C99FA4C" w14:textId="4784216E" w:rsidR="00700ABB" w:rsidRPr="00425AD0" w:rsidRDefault="00700ABB" w:rsidP="00700ABB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  <w:r w:rsidRPr="00F72779">
              <w:rPr>
                <w:rFonts w:ascii="Calibri Light" w:hAnsi="Calibri Light" w:cs="Calibri Light"/>
                <w:noProof/>
                <w:color w:val="262626" w:themeColor="text1" w:themeTint="D9"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E2F35A0" wp14:editId="4A3BFB25">
                      <wp:simplePos x="0" y="0"/>
                      <wp:positionH relativeFrom="margin">
                        <wp:posOffset>-41910</wp:posOffset>
                      </wp:positionH>
                      <wp:positionV relativeFrom="paragraph">
                        <wp:posOffset>60325</wp:posOffset>
                      </wp:positionV>
                      <wp:extent cx="6667500" cy="15240"/>
                      <wp:effectExtent l="0" t="0" r="19050" b="22860"/>
                      <wp:wrapNone/>
                      <wp:docPr id="17" name="Rechte verbindingslij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67500" cy="152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E7E6E6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AAEF96" id="Rechte verbindingslijn 17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.3pt,4.75pt" to="521.7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" strokecolor="#afabab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5C751C16" w14:textId="60F4456D" w:rsidR="00475579" w:rsidRDefault="00475579" w:rsidP="00700ABB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  <w:r w:rsidRPr="00475579">
              <w:rPr>
                <w:rFonts w:ascii="Calibri Light" w:hAnsi="Calibri Light" w:cs="Calibri Light"/>
                <w:color w:val="262626" w:themeColor="text1" w:themeTint="D9"/>
                <w:lang w:val="nl-NL"/>
              </w:rPr>
              <w:t>M</w:t>
            </w:r>
            <w:r>
              <w:rPr>
                <w:rFonts w:ascii="Calibri Light" w:hAnsi="Calibri Light" w:cs="Calibri Light"/>
                <w:color w:val="262626" w:themeColor="text1" w:themeTint="D9"/>
                <w:lang w:val="nl-NL"/>
              </w:rPr>
              <w:t>etaStory Instituut</w:t>
            </w:r>
          </w:p>
          <w:p w14:paraId="1618404A" w14:textId="7295B8F7" w:rsidR="00F21837" w:rsidRPr="00475579" w:rsidRDefault="00F21837" w:rsidP="00700ABB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  <w:r>
              <w:rPr>
                <w:rFonts w:ascii="Calibri Light" w:hAnsi="Calibri Light" w:cs="Calibri Light"/>
                <w:color w:val="262626" w:themeColor="text1" w:themeTint="D9"/>
                <w:lang w:val="nl-NL"/>
              </w:rPr>
              <w:t>Bellingcat</w:t>
            </w:r>
          </w:p>
          <w:p w14:paraId="0A23E245" w14:textId="5F4C6909" w:rsidR="00700ABB" w:rsidRPr="00987DEA" w:rsidRDefault="00700ABB" w:rsidP="00700ABB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  <w:r w:rsidRPr="00987DEA">
              <w:rPr>
                <w:rFonts w:ascii="Calibri Light" w:hAnsi="Calibri Light" w:cs="Calibri Light"/>
                <w:color w:val="262626" w:themeColor="text1" w:themeTint="D9"/>
                <w:lang w:val="nl-NL"/>
              </w:rPr>
              <w:t>Wagner University</w:t>
            </w:r>
          </w:p>
          <w:p w14:paraId="1DAC2E6F" w14:textId="338FFC16" w:rsidR="00700ABB" w:rsidRPr="003C5C40" w:rsidRDefault="00700ABB" w:rsidP="00700ABB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  <w:r w:rsidRPr="003C5C40">
              <w:rPr>
                <w:rFonts w:ascii="Calibri Light" w:hAnsi="Calibri Light" w:cs="Calibri Light"/>
                <w:color w:val="262626" w:themeColor="text1" w:themeTint="D9"/>
                <w:lang w:val="nl-NL"/>
              </w:rPr>
              <w:t>GMP/GAMP/GLP inhouse (VSM, Pharma bedr</w:t>
            </w:r>
            <w:r>
              <w:rPr>
                <w:rFonts w:ascii="Calibri Light" w:hAnsi="Calibri Light" w:cs="Calibri Light"/>
                <w:color w:val="262626" w:themeColor="text1" w:themeTint="D9"/>
                <w:lang w:val="nl-NL"/>
              </w:rPr>
              <w:t>ijven)</w:t>
            </w:r>
          </w:p>
          <w:p w14:paraId="717E2918" w14:textId="788A984C" w:rsidR="00700ABB" w:rsidRPr="003C5C40" w:rsidRDefault="00700ABB" w:rsidP="00700ABB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  <w:r>
              <w:rPr>
                <w:rFonts w:ascii="Calibri Light" w:hAnsi="Calibri Light" w:cs="Calibri Light"/>
                <w:color w:val="262626" w:themeColor="text1" w:themeTint="D9"/>
                <w:lang w:val="nl-NL"/>
              </w:rPr>
              <w:t>IVN (Instituut voor Natuur en Milieueducatie)</w:t>
            </w:r>
          </w:p>
          <w:p w14:paraId="0FFB7695" w14:textId="256131C0" w:rsidR="00700ABB" w:rsidRPr="00425AD0" w:rsidRDefault="00700ABB" w:rsidP="00700ABB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  <w:r>
              <w:rPr>
                <w:rFonts w:ascii="Calibri Light" w:hAnsi="Calibri Light" w:cs="Calibri Light"/>
                <w:color w:val="262626" w:themeColor="text1" w:themeTint="D9"/>
                <w:lang w:val="nl-NL"/>
              </w:rPr>
              <w:t xml:space="preserve">ERP (Exact, Microsoft, etc.), </w:t>
            </w:r>
            <w:r w:rsidRPr="00425AD0">
              <w:rPr>
                <w:rFonts w:ascii="Calibri Light" w:hAnsi="Calibri Light" w:cs="Calibri Light"/>
                <w:color w:val="262626" w:themeColor="text1" w:themeTint="D9"/>
                <w:lang w:val="nl-NL"/>
              </w:rPr>
              <w:t>SAP</w:t>
            </w:r>
          </w:p>
          <w:p w14:paraId="3D00E528" w14:textId="1DD49815" w:rsidR="00700ABB" w:rsidRDefault="00700ABB" w:rsidP="00700ABB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</w:p>
          <w:p w14:paraId="6663FDC1" w14:textId="410C0A20" w:rsidR="00700ABB" w:rsidRPr="00700ABB" w:rsidRDefault="00700ABB" w:rsidP="00700ABB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  <w:r w:rsidRPr="00700ABB">
              <w:rPr>
                <w:rFonts w:ascii="Calibri Light" w:hAnsi="Calibri Light" w:cs="Calibri Light"/>
                <w:color w:val="262626" w:themeColor="text1" w:themeTint="D9"/>
                <w:lang w:val="nl-NL"/>
              </w:rPr>
              <w:t>CMS (inhouse), Agile, Scrum, Prince2 (inhouse), Kaizen, Six Sigma (inhouse)</w:t>
            </w:r>
          </w:p>
          <w:p w14:paraId="250AC73B" w14:textId="44815E80" w:rsidR="00700ABB" w:rsidRPr="00425AD0" w:rsidRDefault="00700ABB" w:rsidP="00700ABB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  <w:r w:rsidRPr="00214187">
              <w:rPr>
                <w:rFonts w:ascii="Calibri Light" w:hAnsi="Calibri Light" w:cs="Calibri Light"/>
                <w:color w:val="262626" w:themeColor="text1" w:themeTint="D9"/>
                <w:lang w:val="nl-NL"/>
              </w:rPr>
              <w:t>Vrije Universiteit, Amsterdam</w:t>
            </w:r>
          </w:p>
          <w:p w14:paraId="2989EE6A" w14:textId="75CC8309" w:rsidR="00700ABB" w:rsidRPr="00E13F4C" w:rsidRDefault="00700ABB" w:rsidP="00700ABB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</w:p>
          <w:p w14:paraId="2B8C1307" w14:textId="73FFE92E" w:rsidR="00700ABB" w:rsidRPr="00E13F4C" w:rsidRDefault="00700ABB" w:rsidP="00700ABB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</w:p>
          <w:p w14:paraId="37C2C810" w14:textId="2B8F4DE2" w:rsidR="00700ABB" w:rsidRPr="00B1344A" w:rsidRDefault="00700ABB" w:rsidP="00700ABB">
            <w:pPr>
              <w:rPr>
                <w:rFonts w:ascii="Calibri Light" w:hAnsi="Calibri Light" w:cs="Calibri Light"/>
                <w:color w:val="262626" w:themeColor="text1" w:themeTint="D9"/>
              </w:rPr>
            </w:pPr>
            <w:r w:rsidRPr="00B1344A">
              <w:rPr>
                <w:rFonts w:ascii="Calibri Light" w:hAnsi="Calibri Light" w:cs="Calibri Light"/>
                <w:color w:val="262626" w:themeColor="text1" w:themeTint="D9"/>
              </w:rPr>
              <w:t>Kern Consult</w:t>
            </w:r>
          </w:p>
          <w:p w14:paraId="4681E375" w14:textId="6D576946" w:rsidR="00700ABB" w:rsidRPr="00B1344A" w:rsidRDefault="00700ABB" w:rsidP="00700ABB">
            <w:pPr>
              <w:rPr>
                <w:rFonts w:ascii="Calibri Light" w:hAnsi="Calibri Light" w:cs="Calibri Light"/>
                <w:color w:val="262626" w:themeColor="text1" w:themeTint="D9"/>
              </w:rPr>
            </w:pPr>
            <w:r w:rsidRPr="00B1344A">
              <w:rPr>
                <w:rFonts w:ascii="Calibri Light" w:hAnsi="Calibri Light" w:cs="Calibri Light"/>
                <w:color w:val="262626" w:themeColor="text1" w:themeTint="D9"/>
              </w:rPr>
              <w:t>Acclivus Corporation</w:t>
            </w:r>
          </w:p>
          <w:p w14:paraId="7FFFCA94" w14:textId="77777777" w:rsidR="00700ABB" w:rsidRPr="00E13F4C" w:rsidRDefault="00700ABB" w:rsidP="00700ABB">
            <w:pPr>
              <w:rPr>
                <w:rFonts w:ascii="Calibri Light" w:hAnsi="Calibri Light" w:cs="Calibri Light"/>
                <w:color w:val="262626" w:themeColor="text1" w:themeTint="D9"/>
              </w:rPr>
            </w:pPr>
            <w:r w:rsidRPr="00F72779">
              <w:rPr>
                <w:rFonts w:ascii="Calibri Light" w:hAnsi="Calibri Light" w:cs="Calibri Light"/>
                <w:color w:val="262626" w:themeColor="text1" w:themeTint="D9"/>
              </w:rPr>
              <w:t>NIMA</w:t>
            </w:r>
            <w:r>
              <w:rPr>
                <w:rFonts w:ascii="Calibri Light" w:hAnsi="Calibri Light" w:cs="Calibri Light"/>
                <w:color w:val="262626" w:themeColor="text1" w:themeTint="D9"/>
              </w:rPr>
              <w:t xml:space="preserve">, </w:t>
            </w:r>
            <w:r w:rsidRPr="00F72779">
              <w:rPr>
                <w:rFonts w:ascii="Calibri Light" w:hAnsi="Calibri Light" w:cs="Calibri Light"/>
                <w:color w:val="262626" w:themeColor="text1" w:themeTint="D9"/>
              </w:rPr>
              <w:t>Jay Curry</w:t>
            </w:r>
            <w:r>
              <w:rPr>
                <w:rFonts w:ascii="Calibri Light" w:hAnsi="Calibri Light" w:cs="Calibri Light"/>
                <w:color w:val="262626" w:themeColor="text1" w:themeTint="D9"/>
              </w:rPr>
              <w:t xml:space="preserve">, </w:t>
            </w:r>
            <w:r w:rsidRPr="00E13F4C">
              <w:rPr>
                <w:rFonts w:ascii="Calibri Light" w:hAnsi="Calibri Light" w:cs="Calibri Light"/>
                <w:color w:val="262626" w:themeColor="text1" w:themeTint="D9"/>
              </w:rPr>
              <w:t>Narrativity</w:t>
            </w:r>
          </w:p>
          <w:p w14:paraId="130B901F" w14:textId="063B7C71" w:rsidR="00700ABB" w:rsidRPr="00700ABB" w:rsidRDefault="00700ABB" w:rsidP="00700ABB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  <w:r w:rsidRPr="00700ABB">
              <w:rPr>
                <w:rFonts w:ascii="Calibri Light" w:hAnsi="Calibri Light" w:cs="Calibri Light"/>
                <w:color w:val="262626" w:themeColor="text1" w:themeTint="D9"/>
                <w:lang w:val="nl-NL"/>
              </w:rPr>
              <w:t>Digital Equipment bv</w:t>
            </w:r>
          </w:p>
          <w:p w14:paraId="3DA4AE95" w14:textId="5BBCB401" w:rsidR="00700ABB" w:rsidRPr="00700ABB" w:rsidRDefault="00700ABB" w:rsidP="00700ABB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</w:p>
          <w:p w14:paraId="71CA623E" w14:textId="31081CE5" w:rsidR="00700ABB" w:rsidRPr="00214187" w:rsidRDefault="00700ABB" w:rsidP="00700ABB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  <w:r w:rsidRPr="00214187">
              <w:rPr>
                <w:rFonts w:ascii="Calibri Light" w:hAnsi="Calibri Light" w:cs="Calibri Light"/>
                <w:color w:val="262626" w:themeColor="text1" w:themeTint="D9"/>
                <w:lang w:val="nl-NL"/>
              </w:rPr>
              <w:t>Haagse Hogeschool, Post-hbo</w:t>
            </w:r>
          </w:p>
          <w:p w14:paraId="7C27D5BD" w14:textId="369A8860" w:rsidR="00700ABB" w:rsidRPr="00214187" w:rsidRDefault="00700ABB" w:rsidP="00700ABB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</w:p>
          <w:p w14:paraId="1F3F9F2F" w14:textId="77777777" w:rsidR="00700ABB" w:rsidRDefault="00700ABB" w:rsidP="00700ABB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  <w:r>
              <w:rPr>
                <w:rFonts w:ascii="Calibri Light" w:hAnsi="Calibri Light" w:cs="Calibri Light"/>
                <w:color w:val="262626" w:themeColor="text1" w:themeTint="D9"/>
                <w:lang w:val="nl-NL"/>
              </w:rPr>
              <w:t>Heao Bedrijfseconomie</w:t>
            </w:r>
          </w:p>
          <w:p w14:paraId="059EA472" w14:textId="28AF04AF" w:rsidR="00700ABB" w:rsidRPr="000510BC" w:rsidRDefault="00700ABB" w:rsidP="00700ABB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  <w:r w:rsidRPr="000510BC">
              <w:rPr>
                <w:rFonts w:ascii="Calibri Light" w:hAnsi="Calibri Light" w:cs="Calibri Light"/>
                <w:color w:val="262626" w:themeColor="text1" w:themeTint="D9"/>
                <w:lang w:val="nl-NL"/>
              </w:rPr>
              <w:t>Talen</w:t>
            </w: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14:paraId="321758D8" w14:textId="428C8171" w:rsidR="00700ABB" w:rsidRPr="00700ABB" w:rsidRDefault="00700ABB" w:rsidP="00700ABB">
            <w:pPr>
              <w:rPr>
                <w:rFonts w:ascii="Calibri Light" w:hAnsi="Calibri Light" w:cs="Calibri Light"/>
                <w:color w:val="262626" w:themeColor="text1" w:themeTint="D9"/>
                <w:sz w:val="28"/>
                <w:szCs w:val="28"/>
                <w:lang w:val="nl-NL"/>
              </w:rPr>
            </w:pPr>
            <w:r w:rsidRPr="00700ABB">
              <w:rPr>
                <w:rFonts w:ascii="Calibri Light" w:hAnsi="Calibri Light" w:cs="Calibri Light"/>
                <w:color w:val="262626" w:themeColor="text1" w:themeTint="D9"/>
                <w:sz w:val="28"/>
                <w:szCs w:val="28"/>
                <w:lang w:val="nl-NL"/>
              </w:rPr>
              <w:t>Opleiding</w:t>
            </w:r>
          </w:p>
          <w:p w14:paraId="44B82F7C" w14:textId="77777777" w:rsidR="00700ABB" w:rsidRPr="00700ABB" w:rsidRDefault="00700ABB" w:rsidP="00700ABB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</w:p>
          <w:p w14:paraId="2DC45061" w14:textId="548E34D8" w:rsidR="002457FE" w:rsidRDefault="00475579" w:rsidP="00475579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  <w:r w:rsidRPr="00475579">
              <w:rPr>
                <w:rFonts w:ascii="Calibri Light" w:hAnsi="Calibri Light" w:cs="Calibri Light"/>
                <w:color w:val="262626" w:themeColor="text1" w:themeTint="D9"/>
                <w:lang w:val="nl-NL"/>
              </w:rPr>
              <w:t>Post-</w:t>
            </w:r>
            <w:r>
              <w:rPr>
                <w:rFonts w:ascii="Calibri Light" w:hAnsi="Calibri Light" w:cs="Calibri Light"/>
                <w:color w:val="262626" w:themeColor="text1" w:themeTint="D9"/>
                <w:lang w:val="nl-NL"/>
              </w:rPr>
              <w:t>HBO</w:t>
            </w:r>
            <w:r w:rsidRPr="00475579">
              <w:rPr>
                <w:rFonts w:ascii="Calibri Light" w:hAnsi="Calibri Light" w:cs="Calibri Light"/>
                <w:color w:val="262626" w:themeColor="text1" w:themeTint="D9"/>
                <w:lang w:val="nl-NL"/>
              </w:rPr>
              <w:t xml:space="preserve"> Bestrijding Mensenhandel</w:t>
            </w:r>
          </w:p>
          <w:p w14:paraId="6E8E3781" w14:textId="2ABFE0EC" w:rsidR="00F21837" w:rsidRDefault="00F21837" w:rsidP="00475579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  <w:r w:rsidRPr="00F21837">
              <w:rPr>
                <w:rFonts w:ascii="Calibri Light" w:hAnsi="Calibri Light" w:cs="Calibri Light"/>
                <w:color w:val="262626" w:themeColor="text1" w:themeTint="D9"/>
                <w:lang w:val="nl-NL"/>
              </w:rPr>
              <w:t>Workshop Verification</w:t>
            </w:r>
          </w:p>
          <w:p w14:paraId="690279CB" w14:textId="491B0CBB" w:rsidR="00700ABB" w:rsidRDefault="00700ABB" w:rsidP="00700ABB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  <w:r w:rsidRPr="00F44923">
              <w:rPr>
                <w:rFonts w:ascii="Calibri Light" w:hAnsi="Calibri Light" w:cs="Calibri Light"/>
                <w:color w:val="262626" w:themeColor="text1" w:themeTint="D9"/>
                <w:lang w:val="nl-NL"/>
              </w:rPr>
              <w:t>Postgraduate</w:t>
            </w:r>
            <w:r>
              <w:rPr>
                <w:rFonts w:ascii="Calibri Light" w:hAnsi="Calibri Light" w:cs="Calibri Light"/>
                <w:color w:val="262626" w:themeColor="text1" w:themeTint="D9"/>
                <w:lang w:val="nl-NL"/>
              </w:rPr>
              <w:t xml:space="preserve"> </w:t>
            </w:r>
            <w:r w:rsidRPr="00F44923">
              <w:rPr>
                <w:rFonts w:ascii="Calibri Light" w:hAnsi="Calibri Light" w:cs="Calibri Light"/>
                <w:color w:val="262626" w:themeColor="text1" w:themeTint="D9"/>
                <w:lang w:val="nl-NL"/>
              </w:rPr>
              <w:t>Governance Commissarissen</w:t>
            </w:r>
          </w:p>
          <w:p w14:paraId="745972E9" w14:textId="77777777" w:rsidR="00700ABB" w:rsidRPr="003C5C40" w:rsidRDefault="00700ABB" w:rsidP="00700ABB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  <w:r w:rsidRPr="003C5C40">
              <w:rPr>
                <w:rFonts w:ascii="Calibri Light" w:hAnsi="Calibri Light" w:cs="Calibri Light"/>
                <w:color w:val="262626" w:themeColor="text1" w:themeTint="D9"/>
                <w:lang w:val="nl-NL"/>
              </w:rPr>
              <w:t>Kwaliteitsmanagement, GMP, ISO, GAMP</w:t>
            </w:r>
          </w:p>
          <w:p w14:paraId="269A4723" w14:textId="77777777" w:rsidR="00700ABB" w:rsidRPr="003C5C40" w:rsidRDefault="00700ABB" w:rsidP="00700ABB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</w:p>
          <w:p w14:paraId="07A7D22D" w14:textId="77777777" w:rsidR="00700ABB" w:rsidRPr="003C5C40" w:rsidRDefault="00700ABB" w:rsidP="00700ABB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  <w:r w:rsidRPr="003C5C40">
              <w:rPr>
                <w:rFonts w:ascii="Calibri Light" w:hAnsi="Calibri Light" w:cs="Calibri Light"/>
                <w:color w:val="262626" w:themeColor="text1" w:themeTint="D9"/>
                <w:lang w:val="nl-NL"/>
              </w:rPr>
              <w:t>N</w:t>
            </w:r>
            <w:r>
              <w:rPr>
                <w:rFonts w:ascii="Calibri Light" w:hAnsi="Calibri Light" w:cs="Calibri Light"/>
                <w:color w:val="262626" w:themeColor="text1" w:themeTint="D9"/>
                <w:lang w:val="nl-NL"/>
              </w:rPr>
              <w:t>atuurgids (specialiteit duinen)</w:t>
            </w:r>
          </w:p>
          <w:p w14:paraId="4C36AE43" w14:textId="77777777" w:rsidR="00700ABB" w:rsidRPr="00700ABB" w:rsidRDefault="00700ABB" w:rsidP="00700ABB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</w:p>
          <w:p w14:paraId="68C816BB" w14:textId="77777777" w:rsidR="00700ABB" w:rsidRPr="008F1231" w:rsidRDefault="00700ABB" w:rsidP="00700ABB">
            <w:pPr>
              <w:rPr>
                <w:rFonts w:ascii="Calibri Light" w:hAnsi="Calibri Light" w:cs="Calibri Light"/>
                <w:color w:val="262626" w:themeColor="text1" w:themeTint="D9"/>
              </w:rPr>
            </w:pPr>
            <w:r w:rsidRPr="008F1231">
              <w:rPr>
                <w:rFonts w:ascii="Calibri Light" w:hAnsi="Calibri Light" w:cs="Calibri Light"/>
                <w:color w:val="262626" w:themeColor="text1" w:themeTint="D9"/>
              </w:rPr>
              <w:t>Projectmanagement (HR, Financials, Logistics, Hana, Cloud, Busin</w:t>
            </w:r>
            <w:r>
              <w:rPr>
                <w:rFonts w:ascii="Calibri Light" w:hAnsi="Calibri Light" w:cs="Calibri Light"/>
                <w:color w:val="262626" w:themeColor="text1" w:themeTint="D9"/>
              </w:rPr>
              <w:t>ess One, By Design, S4</w:t>
            </w:r>
            <w:r w:rsidRPr="008F1231">
              <w:rPr>
                <w:rFonts w:ascii="Calibri Light" w:hAnsi="Calibri Light" w:cs="Calibri Light"/>
                <w:color w:val="262626" w:themeColor="text1" w:themeTint="D9"/>
              </w:rPr>
              <w:t>)</w:t>
            </w:r>
          </w:p>
          <w:p w14:paraId="5F1CEE55" w14:textId="77777777" w:rsidR="00700ABB" w:rsidRPr="001E680C" w:rsidRDefault="00700ABB" w:rsidP="00700ABB">
            <w:pPr>
              <w:rPr>
                <w:rFonts w:ascii="Calibri Light" w:hAnsi="Calibri Light" w:cs="Calibri Light"/>
                <w:color w:val="262626" w:themeColor="text1" w:themeTint="D9"/>
              </w:rPr>
            </w:pPr>
            <w:r w:rsidRPr="002F2E67">
              <w:rPr>
                <w:rFonts w:ascii="Calibri Light" w:hAnsi="Calibri Light" w:cs="Calibri Light"/>
                <w:color w:val="262626" w:themeColor="text1" w:themeTint="D9"/>
              </w:rPr>
              <w:t xml:space="preserve">Projectmanagement </w:t>
            </w:r>
            <w:r>
              <w:rPr>
                <w:rFonts w:ascii="Calibri Light" w:hAnsi="Calibri Light" w:cs="Calibri Light"/>
                <w:color w:val="262626" w:themeColor="text1" w:themeTint="D9"/>
              </w:rPr>
              <w:t>and Program Management</w:t>
            </w:r>
          </w:p>
          <w:p w14:paraId="73F00A05" w14:textId="77777777" w:rsidR="00700ABB" w:rsidRPr="001E680C" w:rsidRDefault="00700ABB" w:rsidP="00700ABB">
            <w:pPr>
              <w:rPr>
                <w:rFonts w:ascii="Calibri Light" w:hAnsi="Calibri Light" w:cs="Calibri Light"/>
                <w:color w:val="262626" w:themeColor="text1" w:themeTint="D9"/>
              </w:rPr>
            </w:pPr>
            <w:r>
              <w:rPr>
                <w:rFonts w:ascii="Calibri Light" w:hAnsi="Calibri Light" w:cs="Calibri Light"/>
                <w:color w:val="262626" w:themeColor="text1" w:themeTint="D9"/>
              </w:rPr>
              <w:t>Lean Management</w:t>
            </w:r>
          </w:p>
          <w:p w14:paraId="5ABD452C" w14:textId="77777777" w:rsidR="00700ABB" w:rsidRPr="00700ABB" w:rsidRDefault="00700ABB" w:rsidP="00700ABB">
            <w:pPr>
              <w:rPr>
                <w:rFonts w:ascii="Calibri Light" w:hAnsi="Calibri Light" w:cs="Calibri Light"/>
                <w:b/>
                <w:color w:val="262626" w:themeColor="text1" w:themeTint="D9"/>
                <w:lang w:val="nl-NL"/>
              </w:rPr>
            </w:pPr>
            <w:r w:rsidRPr="00700ABB">
              <w:rPr>
                <w:rFonts w:ascii="Calibri Light" w:hAnsi="Calibri Light" w:cs="Calibri Light"/>
                <w:b/>
                <w:color w:val="262626" w:themeColor="text1" w:themeTint="D9"/>
                <w:lang w:val="nl-NL"/>
              </w:rPr>
              <w:t>Postdoctorale opleiding Verandermanagement</w:t>
            </w:r>
          </w:p>
          <w:p w14:paraId="2A137D6E" w14:textId="77777777" w:rsidR="00700ABB" w:rsidRPr="00700ABB" w:rsidRDefault="00700ABB" w:rsidP="00700ABB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  <w:r w:rsidRPr="00700ABB">
              <w:rPr>
                <w:rFonts w:ascii="Calibri Light" w:hAnsi="Calibri Light" w:cs="Calibri Light"/>
                <w:color w:val="262626" w:themeColor="text1" w:themeTint="D9"/>
                <w:lang w:val="nl-NL"/>
              </w:rPr>
              <w:t>(Prof. Mr. Dr. S. ten Have, Prof. Dr. A.J. Cozijnsen),</w:t>
            </w:r>
          </w:p>
          <w:p w14:paraId="48BFB3A3" w14:textId="77777777" w:rsidR="00700ABB" w:rsidRPr="00214187" w:rsidRDefault="00700ABB" w:rsidP="00700ABB">
            <w:pPr>
              <w:rPr>
                <w:rFonts w:ascii="Calibri Light" w:hAnsi="Calibri Light" w:cs="Calibri Light"/>
                <w:color w:val="262626" w:themeColor="text1" w:themeTint="D9"/>
              </w:rPr>
            </w:pPr>
            <w:r w:rsidRPr="00214187">
              <w:rPr>
                <w:rFonts w:ascii="Calibri Light" w:hAnsi="Calibri Light" w:cs="Calibri Light"/>
                <w:color w:val="262626" w:themeColor="text1" w:themeTint="D9"/>
              </w:rPr>
              <w:t>Certified Change Management Master (C.C.M.M.)</w:t>
            </w:r>
          </w:p>
          <w:p w14:paraId="7D5B4369" w14:textId="77777777" w:rsidR="00700ABB" w:rsidRPr="00E13F4C" w:rsidRDefault="00700ABB" w:rsidP="00700ABB">
            <w:pPr>
              <w:rPr>
                <w:rFonts w:ascii="Calibri Light" w:hAnsi="Calibri Light" w:cs="Calibri Light"/>
                <w:color w:val="262626" w:themeColor="text1" w:themeTint="D9"/>
              </w:rPr>
            </w:pPr>
            <w:r w:rsidRPr="00E13F4C">
              <w:rPr>
                <w:rFonts w:ascii="Calibri Light" w:hAnsi="Calibri Light" w:cs="Calibri Light"/>
                <w:color w:val="262626" w:themeColor="text1" w:themeTint="D9"/>
              </w:rPr>
              <w:t>Balancerend Leiderschap</w:t>
            </w:r>
            <w:r>
              <w:rPr>
                <w:rFonts w:ascii="Calibri Light" w:hAnsi="Calibri Light" w:cs="Calibri Light"/>
                <w:color w:val="262626" w:themeColor="text1" w:themeTint="D9"/>
              </w:rPr>
              <w:t xml:space="preserve">, </w:t>
            </w:r>
            <w:r w:rsidRPr="00E13F4C">
              <w:rPr>
                <w:rFonts w:ascii="Calibri Light" w:hAnsi="Calibri Light" w:cs="Calibri Light"/>
                <w:color w:val="262626" w:themeColor="text1" w:themeTint="D9"/>
              </w:rPr>
              <w:t xml:space="preserve">Projectmatig Creëren </w:t>
            </w:r>
          </w:p>
          <w:p w14:paraId="31361320" w14:textId="77777777" w:rsidR="00700ABB" w:rsidRPr="00214187" w:rsidRDefault="00700ABB" w:rsidP="00700ABB">
            <w:pPr>
              <w:rPr>
                <w:rFonts w:ascii="Calibri Light" w:hAnsi="Calibri Light" w:cs="Calibri Light"/>
                <w:color w:val="262626" w:themeColor="text1" w:themeTint="D9"/>
              </w:rPr>
            </w:pPr>
            <w:r w:rsidRPr="00214187">
              <w:rPr>
                <w:rFonts w:ascii="Calibri Light" w:hAnsi="Calibri Light" w:cs="Calibri Light"/>
                <w:color w:val="262626" w:themeColor="text1" w:themeTint="D9"/>
              </w:rPr>
              <w:t>Commercial intensive skills training</w:t>
            </w:r>
          </w:p>
          <w:p w14:paraId="02886F65" w14:textId="77777777" w:rsidR="00700ABB" w:rsidRPr="00E13F4C" w:rsidRDefault="00700ABB" w:rsidP="00700ABB">
            <w:pPr>
              <w:rPr>
                <w:rFonts w:ascii="Calibri Light" w:hAnsi="Calibri Light" w:cs="Calibri Light"/>
                <w:color w:val="262626" w:themeColor="text1" w:themeTint="D9"/>
              </w:rPr>
            </w:pPr>
            <w:r w:rsidRPr="00F72779">
              <w:rPr>
                <w:rFonts w:ascii="Calibri Light" w:hAnsi="Calibri Light" w:cs="Calibri Light"/>
                <w:color w:val="262626" w:themeColor="text1" w:themeTint="D9"/>
              </w:rPr>
              <w:t>Nima A</w:t>
            </w:r>
            <w:r>
              <w:rPr>
                <w:rFonts w:ascii="Calibri Light" w:hAnsi="Calibri Light" w:cs="Calibri Light"/>
                <w:color w:val="262626" w:themeColor="text1" w:themeTint="D9"/>
              </w:rPr>
              <w:t xml:space="preserve">, </w:t>
            </w:r>
            <w:r w:rsidRPr="00E13F4C">
              <w:rPr>
                <w:rFonts w:ascii="Calibri Light" w:hAnsi="Calibri Light" w:cs="Calibri Light"/>
                <w:color w:val="262626" w:themeColor="text1" w:themeTint="D9"/>
              </w:rPr>
              <w:t>Customer Marketing</w:t>
            </w:r>
            <w:r>
              <w:rPr>
                <w:rFonts w:ascii="Calibri Light" w:hAnsi="Calibri Light" w:cs="Calibri Light"/>
                <w:color w:val="262626" w:themeColor="text1" w:themeTint="D9"/>
              </w:rPr>
              <w:t xml:space="preserve">, </w:t>
            </w:r>
            <w:r w:rsidRPr="00E13F4C">
              <w:rPr>
                <w:rFonts w:ascii="Calibri Light" w:hAnsi="Calibri Light" w:cs="Calibri Light"/>
                <w:color w:val="262626" w:themeColor="text1" w:themeTint="D9"/>
              </w:rPr>
              <w:t>Corporate Storytelling</w:t>
            </w:r>
          </w:p>
          <w:p w14:paraId="47263515" w14:textId="77777777" w:rsidR="00700ABB" w:rsidRPr="00E13F4C" w:rsidRDefault="00700ABB" w:rsidP="00700ABB">
            <w:pPr>
              <w:rPr>
                <w:rFonts w:ascii="Calibri Light" w:hAnsi="Calibri Light" w:cs="Calibri Light"/>
                <w:color w:val="262626" w:themeColor="text1" w:themeTint="D9"/>
              </w:rPr>
            </w:pPr>
            <w:r w:rsidRPr="00E13F4C">
              <w:rPr>
                <w:rFonts w:ascii="Calibri Light" w:hAnsi="Calibri Light" w:cs="Calibri Light"/>
                <w:color w:val="262626" w:themeColor="text1" w:themeTint="D9"/>
              </w:rPr>
              <w:t>Business Analysis Training II, Digital Business Analysis Training II, Digital</w:t>
            </w:r>
          </w:p>
          <w:p w14:paraId="1FCF33BC" w14:textId="77777777" w:rsidR="00700ABB" w:rsidRPr="00214187" w:rsidRDefault="00700ABB" w:rsidP="00700ABB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  <w:r w:rsidRPr="00E13F4C">
              <w:rPr>
                <w:rFonts w:ascii="Calibri Light" w:hAnsi="Calibri Light" w:cs="Calibri Light"/>
                <w:b/>
                <w:color w:val="262626" w:themeColor="text1" w:themeTint="D9"/>
                <w:lang w:val="nl-NL"/>
              </w:rPr>
              <w:t>Informatieanalyse</w:t>
            </w:r>
            <w:r w:rsidRPr="00214187">
              <w:rPr>
                <w:rFonts w:ascii="Calibri Light" w:hAnsi="Calibri Light" w:cs="Calibri Light"/>
                <w:color w:val="262626" w:themeColor="text1" w:themeTint="D9"/>
                <w:lang w:val="nl-NL"/>
              </w:rPr>
              <w:t xml:space="preserve"> (Bijzondere vermelding: 'kandidaat verdient het predicaat met lof')</w:t>
            </w:r>
          </w:p>
          <w:p w14:paraId="6B007A40" w14:textId="77777777" w:rsidR="00700ABB" w:rsidRDefault="00700ABB" w:rsidP="00700ABB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  <w:r w:rsidRPr="00E13F4C">
              <w:rPr>
                <w:rFonts w:ascii="Calibri Light" w:hAnsi="Calibri Light" w:cs="Calibri Light"/>
                <w:b/>
                <w:color w:val="262626" w:themeColor="text1" w:themeTint="D9"/>
                <w:lang w:val="nl-NL"/>
              </w:rPr>
              <w:t>Bedrijfseconomie</w:t>
            </w:r>
            <w:r w:rsidRPr="00214187">
              <w:rPr>
                <w:rFonts w:ascii="Calibri Light" w:hAnsi="Calibri Light" w:cs="Calibri Light"/>
                <w:color w:val="262626" w:themeColor="text1" w:themeTint="D9"/>
                <w:lang w:val="nl-NL"/>
              </w:rPr>
              <w:t xml:space="preserve"> (NIVRA/Accountancy basisdeel)</w:t>
            </w:r>
          </w:p>
          <w:p w14:paraId="3042F80F" w14:textId="1DCE4B28" w:rsidR="00476FD6" w:rsidRPr="00214187" w:rsidRDefault="00700ABB" w:rsidP="00700ABB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  <w:bookmarkStart w:id="0" w:name="_Hlk120857723"/>
            <w:r w:rsidRPr="00214187">
              <w:rPr>
                <w:rFonts w:ascii="Calibri Light" w:hAnsi="Calibri Light" w:cs="Calibri Light"/>
                <w:color w:val="262626" w:themeColor="text1" w:themeTint="D9"/>
                <w:lang w:val="nl-NL"/>
              </w:rPr>
              <w:t>Nederlands en Engels</w:t>
            </w:r>
            <w:r>
              <w:rPr>
                <w:rFonts w:ascii="Calibri Light" w:hAnsi="Calibri Light" w:cs="Calibri Light"/>
                <w:color w:val="262626" w:themeColor="text1" w:themeTint="D9"/>
                <w:lang w:val="nl-NL"/>
              </w:rPr>
              <w:t xml:space="preserve"> in woord en geschrift</w:t>
            </w:r>
            <w:bookmarkEnd w:id="0"/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143321EE" w14:textId="19F656C1" w:rsidR="00700ABB" w:rsidRPr="00214187" w:rsidRDefault="00700ABB" w:rsidP="00700ABB">
            <w:pPr>
              <w:rPr>
                <w:rFonts w:ascii="Calibri Light" w:hAnsi="Calibri Light" w:cs="Calibri Light"/>
                <w:color w:val="262626" w:themeColor="text1" w:themeTint="D9"/>
                <w:sz w:val="28"/>
                <w:szCs w:val="28"/>
                <w:lang w:val="nl-NL"/>
              </w:rPr>
            </w:pPr>
            <w:r w:rsidRPr="00214187">
              <w:rPr>
                <w:rFonts w:ascii="Calibri Light" w:hAnsi="Calibri Light" w:cs="Calibri Light"/>
                <w:color w:val="262626" w:themeColor="text1" w:themeTint="D9"/>
                <w:sz w:val="28"/>
                <w:szCs w:val="28"/>
                <w:lang w:val="nl-NL"/>
              </w:rPr>
              <w:t>Period</w:t>
            </w:r>
            <w:r>
              <w:rPr>
                <w:rFonts w:ascii="Calibri Light" w:hAnsi="Calibri Light" w:cs="Calibri Light"/>
                <w:color w:val="262626" w:themeColor="text1" w:themeTint="D9"/>
                <w:sz w:val="28"/>
                <w:szCs w:val="28"/>
                <w:lang w:val="nl-NL"/>
              </w:rPr>
              <w:t>e</w:t>
            </w:r>
          </w:p>
          <w:p w14:paraId="08A97012" w14:textId="77777777" w:rsidR="00700ABB" w:rsidRDefault="00700ABB" w:rsidP="00700ABB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</w:p>
          <w:p w14:paraId="539C34E4" w14:textId="76E55F97" w:rsidR="002457FE" w:rsidRDefault="00475579" w:rsidP="00700ABB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  <w:r>
              <w:rPr>
                <w:rFonts w:ascii="Calibri Light" w:hAnsi="Calibri Light" w:cs="Calibri Light"/>
                <w:color w:val="262626" w:themeColor="text1" w:themeTint="D9"/>
                <w:lang w:val="nl-NL"/>
              </w:rPr>
              <w:t>2022</w:t>
            </w:r>
          </w:p>
          <w:p w14:paraId="58912D93" w14:textId="493D71E5" w:rsidR="00F21837" w:rsidRDefault="00F21837" w:rsidP="00700ABB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  <w:r>
              <w:rPr>
                <w:rFonts w:ascii="Calibri Light" w:hAnsi="Calibri Light" w:cs="Calibri Light"/>
                <w:color w:val="262626" w:themeColor="text1" w:themeTint="D9"/>
                <w:lang w:val="nl-NL"/>
              </w:rPr>
              <w:t>2021</w:t>
            </w:r>
          </w:p>
          <w:p w14:paraId="673D1663" w14:textId="2AA5EF1D" w:rsidR="00700ABB" w:rsidRDefault="00700ABB" w:rsidP="00700ABB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  <w:r>
              <w:rPr>
                <w:rFonts w:ascii="Calibri Light" w:hAnsi="Calibri Light" w:cs="Calibri Light"/>
                <w:color w:val="262626" w:themeColor="text1" w:themeTint="D9"/>
                <w:lang w:val="nl-NL"/>
              </w:rPr>
              <w:t>2019-2020</w:t>
            </w:r>
          </w:p>
          <w:p w14:paraId="2D90C87B" w14:textId="180ECF29" w:rsidR="00700ABB" w:rsidRDefault="00700ABB" w:rsidP="00700ABB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  <w:r>
              <w:rPr>
                <w:rFonts w:ascii="Calibri Light" w:hAnsi="Calibri Light" w:cs="Calibri Light"/>
                <w:color w:val="262626" w:themeColor="text1" w:themeTint="D9"/>
                <w:lang w:val="nl-NL"/>
              </w:rPr>
              <w:t>2007-2017</w:t>
            </w:r>
          </w:p>
          <w:p w14:paraId="2667DB78" w14:textId="77777777" w:rsidR="00700ABB" w:rsidRDefault="00700ABB" w:rsidP="00700ABB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</w:p>
          <w:p w14:paraId="795B5AB0" w14:textId="7518705F" w:rsidR="00700ABB" w:rsidRDefault="00700ABB" w:rsidP="00700ABB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  <w:r>
              <w:rPr>
                <w:rFonts w:ascii="Calibri Light" w:hAnsi="Calibri Light" w:cs="Calibri Light"/>
                <w:color w:val="262626" w:themeColor="text1" w:themeTint="D9"/>
                <w:lang w:val="nl-NL"/>
              </w:rPr>
              <w:t>2001-2003</w:t>
            </w:r>
          </w:p>
          <w:p w14:paraId="3C60BEFB" w14:textId="77777777" w:rsidR="003B7107" w:rsidRDefault="003B7107" w:rsidP="00700ABB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</w:p>
          <w:p w14:paraId="40B318CF" w14:textId="3FBE6801" w:rsidR="00700ABB" w:rsidRDefault="00700ABB" w:rsidP="00700ABB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  <w:r w:rsidRPr="00214187">
              <w:rPr>
                <w:rFonts w:ascii="Calibri Light" w:hAnsi="Calibri Light" w:cs="Calibri Light"/>
                <w:color w:val="262626" w:themeColor="text1" w:themeTint="D9"/>
                <w:lang w:val="nl-NL"/>
              </w:rPr>
              <w:t>2007</w:t>
            </w:r>
            <w:r>
              <w:rPr>
                <w:rFonts w:ascii="Calibri Light" w:hAnsi="Calibri Light" w:cs="Calibri Light"/>
                <w:color w:val="262626" w:themeColor="text1" w:themeTint="D9"/>
                <w:lang w:val="nl-NL"/>
              </w:rPr>
              <w:t>-</w:t>
            </w:r>
            <w:r w:rsidRPr="00214187">
              <w:rPr>
                <w:rFonts w:ascii="Calibri Light" w:hAnsi="Calibri Light" w:cs="Calibri Light"/>
                <w:color w:val="262626" w:themeColor="text1" w:themeTint="D9"/>
                <w:lang w:val="nl-NL"/>
              </w:rPr>
              <w:t xml:space="preserve">2013, </w:t>
            </w:r>
          </w:p>
          <w:p w14:paraId="0FC106EF" w14:textId="19FE4305" w:rsidR="003B7107" w:rsidRDefault="003B7107" w:rsidP="00700ABB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</w:p>
          <w:p w14:paraId="31CB953E" w14:textId="668B7980" w:rsidR="00700ABB" w:rsidRDefault="00700ABB" w:rsidP="00700ABB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  <w:r w:rsidRPr="00214187">
              <w:rPr>
                <w:rFonts w:ascii="Calibri Light" w:hAnsi="Calibri Light" w:cs="Calibri Light"/>
                <w:color w:val="262626" w:themeColor="text1" w:themeTint="D9"/>
                <w:lang w:val="nl-NL"/>
              </w:rPr>
              <w:t>2016</w:t>
            </w:r>
            <w:r>
              <w:rPr>
                <w:rFonts w:ascii="Calibri Light" w:hAnsi="Calibri Light" w:cs="Calibri Light"/>
                <w:color w:val="262626" w:themeColor="text1" w:themeTint="D9"/>
                <w:lang w:val="nl-NL"/>
              </w:rPr>
              <w:t>-2018</w:t>
            </w:r>
          </w:p>
          <w:p w14:paraId="6A292F68" w14:textId="2BDD8A56" w:rsidR="00700ABB" w:rsidRDefault="00700ABB" w:rsidP="00700ABB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</w:p>
          <w:p w14:paraId="490C9859" w14:textId="77777777" w:rsidR="00700ABB" w:rsidRDefault="00700ABB" w:rsidP="00700ABB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  <w:r>
              <w:rPr>
                <w:rFonts w:ascii="Calibri Light" w:hAnsi="Calibri Light" w:cs="Calibri Light"/>
                <w:color w:val="262626" w:themeColor="text1" w:themeTint="D9"/>
                <w:lang w:val="nl-NL"/>
              </w:rPr>
              <w:t>2001-2002</w:t>
            </w:r>
          </w:p>
          <w:p w14:paraId="033D79EF" w14:textId="69988D09" w:rsidR="00700ABB" w:rsidRDefault="00700ABB" w:rsidP="00700ABB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</w:p>
          <w:p w14:paraId="5BECFBF0" w14:textId="6E13C23B" w:rsidR="003B7107" w:rsidRDefault="003B7107" w:rsidP="00700ABB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</w:p>
          <w:p w14:paraId="687B7301" w14:textId="1F59BD34" w:rsidR="00700ABB" w:rsidRPr="00214187" w:rsidRDefault="00700ABB" w:rsidP="00700ABB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  <w:r>
              <w:rPr>
                <w:rFonts w:ascii="Calibri Light" w:hAnsi="Calibri Light" w:cs="Calibri Light"/>
                <w:color w:val="262626" w:themeColor="text1" w:themeTint="D9"/>
                <w:lang w:val="nl-NL"/>
              </w:rPr>
              <w:t>2001-2002</w:t>
            </w:r>
          </w:p>
          <w:p w14:paraId="62F7DB82" w14:textId="7F8A236A" w:rsidR="00700ABB" w:rsidRDefault="00700ABB" w:rsidP="00700ABB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</w:p>
          <w:p w14:paraId="5C39E95E" w14:textId="26BA4FE6" w:rsidR="00700ABB" w:rsidRPr="00214187" w:rsidRDefault="00700ABB" w:rsidP="00700ABB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  <w:r>
              <w:rPr>
                <w:rFonts w:ascii="Calibri Light" w:hAnsi="Calibri Light" w:cs="Calibri Light"/>
                <w:color w:val="262626" w:themeColor="text1" w:themeTint="D9"/>
                <w:lang w:val="nl-NL"/>
              </w:rPr>
              <w:t>1992-1997</w:t>
            </w:r>
          </w:p>
          <w:p w14:paraId="34BAA300" w14:textId="2B060FDE" w:rsidR="00700ABB" w:rsidRPr="00214187" w:rsidRDefault="00700ABB" w:rsidP="00700ABB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</w:p>
          <w:p w14:paraId="770C0765" w14:textId="17FA670A" w:rsidR="00700ABB" w:rsidRDefault="00700ABB" w:rsidP="00700ABB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</w:p>
          <w:p w14:paraId="6C370E40" w14:textId="25773C79" w:rsidR="00700ABB" w:rsidRPr="00214187" w:rsidRDefault="00700ABB" w:rsidP="00700ABB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  <w:r w:rsidRPr="00214187">
              <w:rPr>
                <w:rFonts w:ascii="Calibri Light" w:hAnsi="Calibri Light" w:cs="Calibri Light"/>
                <w:color w:val="262626" w:themeColor="text1" w:themeTint="D9"/>
                <w:lang w:val="nl-NL"/>
              </w:rPr>
              <w:t>1990</w:t>
            </w:r>
          </w:p>
          <w:p w14:paraId="172A8EBC" w14:textId="7D071B1C" w:rsidR="00700ABB" w:rsidRPr="00214187" w:rsidRDefault="00700ABB" w:rsidP="00700ABB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</w:p>
          <w:p w14:paraId="56B281E9" w14:textId="3DF02757" w:rsidR="00700ABB" w:rsidRPr="00214187" w:rsidRDefault="00700ABB" w:rsidP="00700ABB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  <w:r w:rsidRPr="00214187">
              <w:rPr>
                <w:rFonts w:ascii="Calibri Light" w:hAnsi="Calibri Light" w:cs="Calibri Light"/>
                <w:color w:val="262626" w:themeColor="text1" w:themeTint="D9"/>
                <w:lang w:val="nl-NL"/>
              </w:rPr>
              <w:t>1978 – 1981</w:t>
            </w:r>
          </w:p>
        </w:tc>
      </w:tr>
    </w:tbl>
    <w:p w14:paraId="622EB176" w14:textId="56FF0C4F" w:rsidR="00BE3EC3" w:rsidRPr="00700ABB" w:rsidRDefault="00476FD6" w:rsidP="00700ABB">
      <w:pPr>
        <w:rPr>
          <w:lang w:val="nl-NL"/>
        </w:rPr>
      </w:pPr>
      <w:r>
        <w:rPr>
          <w:rFonts w:ascii="Calibri Light" w:hAnsi="Calibri Light" w:cs="Calibri Light"/>
          <w:noProof/>
          <w:color w:val="262626" w:themeColor="text1" w:themeTint="D9"/>
          <w:lang w:val="nl-NL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14C76782" wp14:editId="5C119701">
                <wp:simplePos x="0" y="0"/>
                <wp:positionH relativeFrom="margin">
                  <wp:posOffset>-76200</wp:posOffset>
                </wp:positionH>
                <wp:positionV relativeFrom="paragraph">
                  <wp:posOffset>4514850</wp:posOffset>
                </wp:positionV>
                <wp:extent cx="6678930" cy="346710"/>
                <wp:effectExtent l="0" t="0" r="26670" b="15240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930" cy="34671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340D7" id="Rechthoek 14" o:spid="_x0000_s1026" style="position:absolute;margin-left:-6pt;margin-top:355.5pt;width:525.9pt;height:27.3pt;z-index:-25160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C869EF">
        <w:rPr>
          <w:rFonts w:ascii="Calibri Light" w:hAnsi="Calibri Light" w:cs="Calibri Light"/>
          <w:noProof/>
          <w:color w:val="262626" w:themeColor="text1" w:themeTint="D9"/>
          <w:lang w:val="nl-NL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4BB08372" wp14:editId="64991A17">
                <wp:simplePos x="0" y="0"/>
                <wp:positionH relativeFrom="margin">
                  <wp:posOffset>19050</wp:posOffset>
                </wp:positionH>
                <wp:positionV relativeFrom="paragraph">
                  <wp:posOffset>-53340</wp:posOffset>
                </wp:positionV>
                <wp:extent cx="6663690" cy="339090"/>
                <wp:effectExtent l="0" t="0" r="22860" b="22860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3690" cy="3390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44387" id="Rechthoek 13" o:spid="_x0000_s1026" style="position:absolute;margin-left:1.5pt;margin-top:-4.2pt;width:524.7pt;height:26.7pt;z-index:-25160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9D5E66" w:rsidRPr="00F72779">
        <w:rPr>
          <w:rFonts w:ascii="Calibri Light" w:hAnsi="Calibri Light" w:cs="Calibri Light"/>
          <w:noProof/>
          <w:color w:val="262626" w:themeColor="text1" w:themeTint="D9"/>
          <w:lang w:val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1138D7" wp14:editId="1188153C">
                <wp:simplePos x="0" y="0"/>
                <wp:positionH relativeFrom="margin">
                  <wp:posOffset>16510</wp:posOffset>
                </wp:positionH>
                <wp:positionV relativeFrom="paragraph">
                  <wp:posOffset>-55245</wp:posOffset>
                </wp:positionV>
                <wp:extent cx="6648450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030A3C" id="Rechte verbindingslijn 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3pt,-4.35pt" to="524.8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" strokecolor="#afabab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elraster"/>
        <w:tblW w:w="16962" w:type="dxa"/>
        <w:tblInd w:w="-142" w:type="dxa"/>
        <w:tblLook w:val="04A0" w:firstRow="1" w:lastRow="0" w:firstColumn="1" w:lastColumn="0" w:noHBand="0" w:noVBand="1"/>
      </w:tblPr>
      <w:tblGrid>
        <w:gridCol w:w="9073"/>
        <w:gridCol w:w="7889"/>
      </w:tblGrid>
      <w:tr w:rsidR="002457FE" w:rsidRPr="00640F85" w14:paraId="7CBA8D58" w14:textId="0589A0F3" w:rsidTr="008C2168">
        <w:trPr>
          <w:trHeight w:val="7393"/>
        </w:trPr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14:paraId="345AE119" w14:textId="7DD8C6FF" w:rsidR="002457FE" w:rsidRPr="00425AD0" w:rsidRDefault="002457FE" w:rsidP="002457FE">
            <w:pPr>
              <w:rPr>
                <w:rFonts w:ascii="Calibri Light" w:hAnsi="Calibri Light" w:cs="Calibri Light"/>
                <w:color w:val="262626" w:themeColor="text1" w:themeTint="D9"/>
                <w:sz w:val="28"/>
                <w:szCs w:val="28"/>
                <w:lang w:val="nl-NL"/>
              </w:rPr>
            </w:pPr>
            <w:r>
              <w:rPr>
                <w:rFonts w:ascii="Calibri Light" w:hAnsi="Calibri Light" w:cs="Calibri Light"/>
                <w:color w:val="262626" w:themeColor="text1" w:themeTint="D9"/>
                <w:sz w:val="28"/>
                <w:szCs w:val="28"/>
                <w:lang w:val="nl-NL"/>
              </w:rPr>
              <w:t>Opdrachten, werkzaamheden</w:t>
            </w:r>
          </w:p>
          <w:p w14:paraId="1D7A3EC5" w14:textId="019BC7A7" w:rsidR="002457FE" w:rsidRPr="00425AD0" w:rsidRDefault="002457FE" w:rsidP="002457FE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  <w:r w:rsidRPr="00F72779">
              <w:rPr>
                <w:rFonts w:ascii="Calibri Light" w:hAnsi="Calibri Light" w:cs="Calibri Light"/>
                <w:noProof/>
                <w:color w:val="262626" w:themeColor="text1" w:themeTint="D9"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AA0355A" wp14:editId="4BE52008">
                      <wp:simplePos x="0" y="0"/>
                      <wp:positionH relativeFrom="margin">
                        <wp:posOffset>-42545</wp:posOffset>
                      </wp:positionH>
                      <wp:positionV relativeFrom="paragraph">
                        <wp:posOffset>53340</wp:posOffset>
                      </wp:positionV>
                      <wp:extent cx="6648450" cy="0"/>
                      <wp:effectExtent l="0" t="0" r="0" b="0"/>
                      <wp:wrapNone/>
                      <wp:docPr id="2" name="Rechte verbindingslij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E7E6E6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0293B1" id="Rechte verbindingslijn 2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.35pt,4.2pt" to="520.1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" strokecolor="#afabab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1087334E" w14:textId="3D95CC1D" w:rsidR="002457FE" w:rsidRDefault="002457FE" w:rsidP="002457FE">
            <w:pPr>
              <w:rPr>
                <w:rFonts w:asciiTheme="majorHAnsi" w:hAnsiTheme="majorHAnsi" w:cstheme="majorHAnsi"/>
                <w:lang w:val="nl-NL"/>
              </w:rPr>
            </w:pPr>
            <w:r w:rsidRPr="002457FE">
              <w:rPr>
                <w:rFonts w:asciiTheme="majorHAnsi" w:hAnsiTheme="majorHAnsi" w:cstheme="majorHAnsi"/>
                <w:b/>
                <w:bCs/>
                <w:lang w:val="nl-NL"/>
              </w:rPr>
              <w:t>Bestuurder:</w:t>
            </w:r>
            <w:r w:rsidRPr="002457FE">
              <w:rPr>
                <w:rFonts w:asciiTheme="majorHAnsi" w:hAnsiTheme="majorHAnsi" w:cstheme="majorHAnsi"/>
                <w:lang w:val="nl-NL"/>
              </w:rPr>
              <w:t xml:space="preserve"> directiefuncties (Logistiek, productie, ICT, Projecten). Begeleiden directie en topmanagement bij veranderingstrajecten (vanbinnen gericht naar buiten gericht, van push naar pull, community management).</w:t>
            </w:r>
          </w:p>
          <w:p w14:paraId="36C43FD7" w14:textId="77777777" w:rsidR="00A93ACE" w:rsidRPr="002457FE" w:rsidRDefault="00A93ACE" w:rsidP="002457FE">
            <w:pPr>
              <w:rPr>
                <w:rFonts w:asciiTheme="majorHAnsi" w:hAnsiTheme="majorHAnsi" w:cstheme="majorHAnsi"/>
                <w:lang w:val="nl-NL"/>
              </w:rPr>
            </w:pPr>
          </w:p>
          <w:p w14:paraId="2B641A99" w14:textId="10CF6188" w:rsidR="00AC3F20" w:rsidRPr="00AC3F20" w:rsidRDefault="00AC3F20" w:rsidP="002457FE">
            <w:pPr>
              <w:rPr>
                <w:rFonts w:asciiTheme="majorHAnsi" w:hAnsiTheme="majorHAnsi" w:cstheme="majorHAnsi"/>
                <w:lang w:val="nl-NL"/>
              </w:rPr>
            </w:pPr>
            <w:r w:rsidRPr="002457FE">
              <w:rPr>
                <w:rFonts w:asciiTheme="majorHAnsi" w:hAnsiTheme="majorHAnsi" w:cstheme="majorHAnsi"/>
                <w:b/>
                <w:lang w:val="nl-NL"/>
              </w:rPr>
              <w:t>Interim-management</w:t>
            </w:r>
            <w:r w:rsidRPr="002457FE">
              <w:rPr>
                <w:rFonts w:asciiTheme="majorHAnsi" w:hAnsiTheme="majorHAnsi" w:cstheme="majorHAnsi"/>
                <w:lang w:val="nl-NL"/>
              </w:rPr>
              <w:t>: zorg, marketing en verkoop, logistiek. Uiteenlopende projecten: vernieuwing, herinrichting, contractonderhandelingen, onderhandelingen met OR bij reorganisatie, cultuurverandering, doelgericht werken en tijdelijke vervanging management. Kern: mensen laten samenwerken gericht op resultaat.</w:t>
            </w:r>
          </w:p>
          <w:p w14:paraId="0C16B777" w14:textId="77777777" w:rsidR="00A93ACE" w:rsidRPr="002457FE" w:rsidRDefault="00A93ACE" w:rsidP="002457FE">
            <w:pPr>
              <w:rPr>
                <w:rFonts w:asciiTheme="majorHAnsi" w:hAnsiTheme="majorHAnsi" w:cstheme="majorHAnsi"/>
                <w:lang w:val="nl-NL"/>
              </w:rPr>
            </w:pPr>
          </w:p>
          <w:p w14:paraId="101729B2" w14:textId="5E88FC23" w:rsidR="002457FE" w:rsidRDefault="002457FE" w:rsidP="002457FE">
            <w:pPr>
              <w:rPr>
                <w:rFonts w:asciiTheme="majorHAnsi" w:hAnsiTheme="majorHAnsi" w:cstheme="majorHAnsi"/>
                <w:lang w:val="nl-NL"/>
              </w:rPr>
            </w:pPr>
            <w:r w:rsidRPr="002457FE">
              <w:rPr>
                <w:rFonts w:asciiTheme="majorHAnsi" w:hAnsiTheme="majorHAnsi" w:cstheme="majorHAnsi"/>
                <w:b/>
                <w:lang w:val="nl-NL"/>
              </w:rPr>
              <w:t>Project/programmamanagement</w:t>
            </w:r>
            <w:r w:rsidRPr="002457FE">
              <w:rPr>
                <w:rFonts w:asciiTheme="majorHAnsi" w:hAnsiTheme="majorHAnsi" w:cstheme="majorHAnsi"/>
                <w:lang w:val="nl-NL"/>
              </w:rPr>
              <w:t>: vergroten veranderbereidheid en verandercapaciteit. Leidinggeven aan grootschalige commerciële veranderingstrajecten (100+ medewerkers). Opzetten projectorganisatie, training, begeleiding on-the-job. Complexe projecten.</w:t>
            </w:r>
          </w:p>
          <w:p w14:paraId="76D311A7" w14:textId="77777777" w:rsidR="00A93ACE" w:rsidRPr="002457FE" w:rsidRDefault="00A93ACE" w:rsidP="002457FE">
            <w:pPr>
              <w:rPr>
                <w:rFonts w:asciiTheme="majorHAnsi" w:hAnsiTheme="majorHAnsi" w:cstheme="majorHAnsi"/>
                <w:lang w:val="nl-NL"/>
              </w:rPr>
            </w:pPr>
          </w:p>
          <w:p w14:paraId="7E84F248" w14:textId="4772D30E" w:rsidR="002457FE" w:rsidRDefault="002457FE" w:rsidP="002457FE">
            <w:pPr>
              <w:rPr>
                <w:rFonts w:asciiTheme="majorHAnsi" w:hAnsiTheme="majorHAnsi" w:cstheme="majorHAnsi"/>
                <w:lang w:val="nl-NL"/>
              </w:rPr>
            </w:pPr>
            <w:r w:rsidRPr="002457FE">
              <w:rPr>
                <w:rFonts w:asciiTheme="majorHAnsi" w:hAnsiTheme="majorHAnsi" w:cstheme="majorHAnsi"/>
                <w:b/>
                <w:lang w:val="nl-NL"/>
              </w:rPr>
              <w:t>ICT-management</w:t>
            </w:r>
            <w:r w:rsidRPr="002457FE">
              <w:rPr>
                <w:rFonts w:asciiTheme="majorHAnsi" w:hAnsiTheme="majorHAnsi" w:cstheme="majorHAnsi"/>
                <w:lang w:val="nl-NL"/>
              </w:rPr>
              <w:t>: Procesanalyse, validatie, GMP, GDP, ICT (ERP, kennismanagement), ICT-netwerk vervanging, werkplek automatisering, inkoop ERP, hardware en software, reorganisatie IT-functie, Internet marketing, CMS-ontwikkeling en implementatie (intranet, web platforms, mobile apps).</w:t>
            </w:r>
          </w:p>
          <w:p w14:paraId="1B17AA0A" w14:textId="6AAFE085" w:rsidR="00610C11" w:rsidRDefault="00610C11" w:rsidP="002457FE">
            <w:pPr>
              <w:rPr>
                <w:rFonts w:asciiTheme="majorHAnsi" w:hAnsiTheme="majorHAnsi" w:cstheme="majorHAnsi"/>
                <w:lang w:val="nl-NL"/>
              </w:rPr>
            </w:pPr>
          </w:p>
          <w:p w14:paraId="78454A78" w14:textId="2437A870" w:rsidR="00640F85" w:rsidRDefault="00640F85" w:rsidP="002457FE">
            <w:pPr>
              <w:rPr>
                <w:rFonts w:asciiTheme="majorHAnsi" w:hAnsiTheme="majorHAnsi" w:cstheme="majorHAnsi"/>
                <w:lang w:val="nl-NL"/>
              </w:rPr>
            </w:pPr>
            <w:r w:rsidRPr="00640F85">
              <w:rPr>
                <w:rFonts w:asciiTheme="majorHAnsi" w:hAnsiTheme="majorHAnsi" w:cstheme="majorHAnsi"/>
                <w:b/>
                <w:bCs/>
                <w:lang w:val="nl-NL"/>
              </w:rPr>
              <w:t>Begeleiden (top) management</w:t>
            </w:r>
            <w:r w:rsidRPr="00640F85">
              <w:rPr>
                <w:rFonts w:asciiTheme="majorHAnsi" w:hAnsiTheme="majorHAnsi" w:cstheme="majorHAnsi"/>
                <w:lang w:val="nl-NL"/>
              </w:rPr>
              <w:t xml:space="preserve"> bij verandertraject (van binnen naar buiten, van push naar pull, community management)</w:t>
            </w:r>
          </w:p>
          <w:p w14:paraId="7B724AE3" w14:textId="77777777" w:rsidR="00640F85" w:rsidRDefault="00640F85" w:rsidP="002457FE">
            <w:pPr>
              <w:rPr>
                <w:rFonts w:asciiTheme="majorHAnsi" w:hAnsiTheme="majorHAnsi" w:cstheme="majorHAnsi"/>
                <w:lang w:val="nl-NL"/>
              </w:rPr>
            </w:pPr>
          </w:p>
          <w:p w14:paraId="1DF64F73" w14:textId="3ABC3485" w:rsidR="00610C11" w:rsidRDefault="00610C11" w:rsidP="002457FE">
            <w:pPr>
              <w:rPr>
                <w:rFonts w:asciiTheme="majorHAnsi" w:hAnsiTheme="majorHAnsi" w:cstheme="majorHAnsi"/>
                <w:lang w:val="nl-NL"/>
              </w:rPr>
            </w:pPr>
            <w:r w:rsidRPr="002457FE">
              <w:rPr>
                <w:rFonts w:asciiTheme="majorHAnsi" w:hAnsiTheme="majorHAnsi" w:cstheme="majorHAnsi"/>
                <w:b/>
                <w:lang w:val="nl-NL"/>
              </w:rPr>
              <w:t>Crisismanagement</w:t>
            </w:r>
            <w:r w:rsidRPr="002457FE">
              <w:rPr>
                <w:rFonts w:asciiTheme="majorHAnsi" w:hAnsiTheme="majorHAnsi" w:cstheme="majorHAnsi"/>
                <w:lang w:val="nl-NL"/>
              </w:rPr>
              <w:t xml:space="preserve">: o.a. registratie geneesmiddelen, bedreiging voortbestaan bedrijf voorkomen, ICT-beveiliging, ERP-implementatie rechttrekken, Opzet, uitwerking en implementatie van communities sport en Multimedia bedrijf, mede investeerder. </w:t>
            </w:r>
          </w:p>
          <w:p w14:paraId="6A9B0119" w14:textId="77777777" w:rsidR="00A93ACE" w:rsidRPr="002457FE" w:rsidRDefault="00A93ACE" w:rsidP="002457FE">
            <w:pPr>
              <w:rPr>
                <w:rFonts w:asciiTheme="majorHAnsi" w:hAnsiTheme="majorHAnsi" w:cstheme="majorHAnsi"/>
                <w:lang w:val="nl-NL"/>
              </w:rPr>
            </w:pPr>
          </w:p>
          <w:p w14:paraId="250F7C4C" w14:textId="566C2C65" w:rsidR="002457FE" w:rsidRPr="002457FE" w:rsidRDefault="002457FE" w:rsidP="002457FE">
            <w:pPr>
              <w:rPr>
                <w:lang w:val="nl-NL"/>
              </w:rPr>
            </w:pPr>
            <w:r w:rsidRPr="002457FE">
              <w:rPr>
                <w:rFonts w:asciiTheme="majorHAnsi" w:hAnsiTheme="majorHAnsi" w:cstheme="majorHAnsi"/>
                <w:b/>
                <w:lang w:val="nl-NL"/>
              </w:rPr>
              <w:t>Sales- en marketingmanagement</w:t>
            </w:r>
            <w:r w:rsidRPr="002457FE">
              <w:rPr>
                <w:rFonts w:asciiTheme="majorHAnsi" w:hAnsiTheme="majorHAnsi" w:cstheme="majorHAnsi"/>
                <w:lang w:val="nl-NL"/>
              </w:rPr>
              <w:t>. Leidinggeven aan grootschalige commerciële veranderingstrajecten (100+ medewerkers), Multi-channel concepten (Internet Community Management en Social Media Marketing)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6D81B9CD" w14:textId="40B8846E" w:rsidR="002457FE" w:rsidRPr="00214187" w:rsidRDefault="002457FE" w:rsidP="002457FE">
            <w:pPr>
              <w:rPr>
                <w:rFonts w:ascii="Calibri Light" w:hAnsi="Calibri Light" w:cs="Calibri Light"/>
                <w:color w:val="262626" w:themeColor="text1" w:themeTint="D9"/>
                <w:sz w:val="28"/>
                <w:szCs w:val="28"/>
                <w:lang w:val="nl-NL"/>
              </w:rPr>
            </w:pPr>
            <w:r w:rsidRPr="00214187">
              <w:rPr>
                <w:rFonts w:ascii="Calibri Light" w:hAnsi="Calibri Light" w:cs="Calibri Light"/>
                <w:color w:val="262626" w:themeColor="text1" w:themeTint="D9"/>
                <w:sz w:val="28"/>
                <w:szCs w:val="28"/>
                <w:lang w:val="nl-NL"/>
              </w:rPr>
              <w:t>Period</w:t>
            </w:r>
            <w:r>
              <w:rPr>
                <w:rFonts w:ascii="Calibri Light" w:hAnsi="Calibri Light" w:cs="Calibri Light"/>
                <w:color w:val="262626" w:themeColor="text1" w:themeTint="D9"/>
                <w:sz w:val="28"/>
                <w:szCs w:val="28"/>
                <w:lang w:val="nl-NL"/>
              </w:rPr>
              <w:t>e</w:t>
            </w:r>
          </w:p>
          <w:p w14:paraId="24C1DE3E" w14:textId="77777777" w:rsidR="002457FE" w:rsidRDefault="002457FE" w:rsidP="002457FE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</w:p>
          <w:p w14:paraId="3C77B23C" w14:textId="29B874E8" w:rsidR="002457FE" w:rsidRPr="002457FE" w:rsidRDefault="002457FE" w:rsidP="002457FE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  <w:r w:rsidRPr="002457FE">
              <w:rPr>
                <w:rFonts w:ascii="Calibri Light" w:hAnsi="Calibri Light" w:cs="Calibri Light"/>
                <w:color w:val="262626" w:themeColor="text1" w:themeTint="D9"/>
                <w:lang w:val="nl-NL"/>
              </w:rPr>
              <w:t>1994</w:t>
            </w:r>
            <w:r w:rsidR="00640F85">
              <w:rPr>
                <w:rFonts w:ascii="Calibri Light" w:hAnsi="Calibri Light" w:cs="Calibri Light"/>
                <w:color w:val="262626" w:themeColor="text1" w:themeTint="D9"/>
                <w:lang w:val="nl-NL"/>
              </w:rPr>
              <w:t xml:space="preserve"> </w:t>
            </w:r>
            <w:r w:rsidRPr="002457FE">
              <w:rPr>
                <w:rFonts w:ascii="Calibri Light" w:hAnsi="Calibri Light" w:cs="Calibri Light"/>
                <w:color w:val="262626" w:themeColor="text1" w:themeTint="D9"/>
                <w:lang w:val="nl-NL"/>
              </w:rPr>
              <w:t>-</w:t>
            </w:r>
            <w:r w:rsidR="00640F85">
              <w:rPr>
                <w:rFonts w:ascii="Calibri Light" w:hAnsi="Calibri Light" w:cs="Calibri Light"/>
                <w:color w:val="262626" w:themeColor="text1" w:themeTint="D9"/>
                <w:lang w:val="nl-NL"/>
              </w:rPr>
              <w:t xml:space="preserve"> </w:t>
            </w:r>
            <w:r w:rsidRPr="002457FE">
              <w:rPr>
                <w:rFonts w:ascii="Calibri Light" w:hAnsi="Calibri Light" w:cs="Calibri Light"/>
                <w:color w:val="262626" w:themeColor="text1" w:themeTint="D9"/>
                <w:lang w:val="nl-NL"/>
              </w:rPr>
              <w:t>heden</w:t>
            </w:r>
          </w:p>
          <w:p w14:paraId="56FD8D19" w14:textId="77777777" w:rsidR="002457FE" w:rsidRPr="002457FE" w:rsidRDefault="002457FE" w:rsidP="002457FE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</w:p>
          <w:p w14:paraId="581AE819" w14:textId="77777777" w:rsidR="002457FE" w:rsidRPr="002457FE" w:rsidRDefault="002457FE" w:rsidP="002457FE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</w:p>
          <w:p w14:paraId="4A5A8358" w14:textId="0D6DA622" w:rsidR="00A93ACE" w:rsidRDefault="00A93ACE" w:rsidP="002457FE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</w:p>
          <w:p w14:paraId="0E9D7A1E" w14:textId="0848F0F0" w:rsidR="00AC3F20" w:rsidRPr="002457FE" w:rsidRDefault="00AC3F20" w:rsidP="00AC3F20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  <w:r w:rsidRPr="002457FE">
              <w:rPr>
                <w:rFonts w:ascii="Calibri Light" w:hAnsi="Calibri Light" w:cs="Calibri Light"/>
                <w:color w:val="262626" w:themeColor="text1" w:themeTint="D9"/>
                <w:lang w:val="nl-NL"/>
              </w:rPr>
              <w:t>2008</w:t>
            </w:r>
            <w:r w:rsidR="00640F85">
              <w:rPr>
                <w:rFonts w:ascii="Calibri Light" w:hAnsi="Calibri Light" w:cs="Calibri Light"/>
                <w:color w:val="262626" w:themeColor="text1" w:themeTint="D9"/>
                <w:lang w:val="nl-NL"/>
              </w:rPr>
              <w:t xml:space="preserve"> </w:t>
            </w:r>
            <w:r w:rsidRPr="002457FE">
              <w:rPr>
                <w:rFonts w:ascii="Calibri Light" w:hAnsi="Calibri Light" w:cs="Calibri Light"/>
                <w:color w:val="262626" w:themeColor="text1" w:themeTint="D9"/>
                <w:lang w:val="nl-NL"/>
              </w:rPr>
              <w:t>-</w:t>
            </w:r>
            <w:r w:rsidR="00640F85">
              <w:rPr>
                <w:rFonts w:ascii="Calibri Light" w:hAnsi="Calibri Light" w:cs="Calibri Light"/>
                <w:color w:val="262626" w:themeColor="text1" w:themeTint="D9"/>
                <w:lang w:val="nl-NL"/>
              </w:rPr>
              <w:t xml:space="preserve"> </w:t>
            </w:r>
            <w:r w:rsidRPr="002457FE">
              <w:rPr>
                <w:rFonts w:ascii="Calibri Light" w:hAnsi="Calibri Light" w:cs="Calibri Light"/>
                <w:color w:val="262626" w:themeColor="text1" w:themeTint="D9"/>
                <w:lang w:val="nl-NL"/>
              </w:rPr>
              <w:t>heden</w:t>
            </w:r>
          </w:p>
          <w:p w14:paraId="1B46F621" w14:textId="08A70863" w:rsidR="002457FE" w:rsidRPr="002457FE" w:rsidRDefault="002457FE" w:rsidP="002457FE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</w:p>
          <w:p w14:paraId="0C5D0ACF" w14:textId="77777777" w:rsidR="002457FE" w:rsidRPr="002457FE" w:rsidRDefault="002457FE" w:rsidP="002457FE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</w:p>
          <w:p w14:paraId="6874713A" w14:textId="77777777" w:rsidR="002457FE" w:rsidRPr="002457FE" w:rsidRDefault="002457FE" w:rsidP="002457FE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</w:p>
          <w:p w14:paraId="67BA560A" w14:textId="77777777" w:rsidR="00A93ACE" w:rsidRDefault="00A93ACE" w:rsidP="002457FE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</w:p>
          <w:p w14:paraId="5628A997" w14:textId="1F733E35" w:rsidR="002457FE" w:rsidRPr="002457FE" w:rsidRDefault="00610C11" w:rsidP="002457FE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  <w:r>
              <w:rPr>
                <w:rFonts w:ascii="Calibri Light" w:hAnsi="Calibri Light" w:cs="Calibri Light"/>
                <w:color w:val="262626" w:themeColor="text1" w:themeTint="D9"/>
                <w:lang w:val="nl-NL"/>
              </w:rPr>
              <w:t>1990</w:t>
            </w:r>
            <w:r w:rsidR="00640F85">
              <w:rPr>
                <w:rFonts w:ascii="Calibri Light" w:hAnsi="Calibri Light" w:cs="Calibri Light"/>
                <w:color w:val="262626" w:themeColor="text1" w:themeTint="D9"/>
                <w:lang w:val="nl-NL"/>
              </w:rPr>
              <w:t xml:space="preserve"> </w:t>
            </w:r>
            <w:r w:rsidR="002457FE" w:rsidRPr="002457FE">
              <w:rPr>
                <w:rFonts w:ascii="Calibri Light" w:hAnsi="Calibri Light" w:cs="Calibri Light"/>
                <w:color w:val="262626" w:themeColor="text1" w:themeTint="D9"/>
                <w:lang w:val="nl-NL"/>
              </w:rPr>
              <w:t>-</w:t>
            </w:r>
            <w:r w:rsidR="00640F85">
              <w:rPr>
                <w:rFonts w:ascii="Calibri Light" w:hAnsi="Calibri Light" w:cs="Calibri Light"/>
                <w:color w:val="262626" w:themeColor="text1" w:themeTint="D9"/>
                <w:lang w:val="nl-NL"/>
              </w:rPr>
              <w:t xml:space="preserve"> </w:t>
            </w:r>
            <w:r w:rsidR="002457FE" w:rsidRPr="002457FE">
              <w:rPr>
                <w:rFonts w:ascii="Calibri Light" w:hAnsi="Calibri Light" w:cs="Calibri Light"/>
                <w:color w:val="262626" w:themeColor="text1" w:themeTint="D9"/>
                <w:lang w:val="nl-NL"/>
              </w:rPr>
              <w:t>heden</w:t>
            </w:r>
          </w:p>
          <w:p w14:paraId="70FEF8CB" w14:textId="77777777" w:rsidR="002457FE" w:rsidRPr="002457FE" w:rsidRDefault="002457FE" w:rsidP="002457FE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</w:p>
          <w:p w14:paraId="009B7604" w14:textId="77777777" w:rsidR="002457FE" w:rsidRPr="002457FE" w:rsidRDefault="002457FE" w:rsidP="002457FE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</w:p>
          <w:p w14:paraId="3E0346DF" w14:textId="77777777" w:rsidR="00A93ACE" w:rsidRDefault="00A93ACE" w:rsidP="002457FE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</w:p>
          <w:p w14:paraId="32807DE0" w14:textId="0DE56FB5" w:rsidR="002457FE" w:rsidRPr="002457FE" w:rsidRDefault="00610C11" w:rsidP="002457FE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  <w:r>
              <w:rPr>
                <w:rFonts w:ascii="Calibri Light" w:hAnsi="Calibri Light" w:cs="Calibri Light"/>
                <w:color w:val="262626" w:themeColor="text1" w:themeTint="D9"/>
                <w:lang w:val="nl-NL"/>
              </w:rPr>
              <w:t>1985</w:t>
            </w:r>
            <w:r w:rsidR="00640F85">
              <w:rPr>
                <w:rFonts w:ascii="Calibri Light" w:hAnsi="Calibri Light" w:cs="Calibri Light"/>
                <w:color w:val="262626" w:themeColor="text1" w:themeTint="D9"/>
                <w:lang w:val="nl-NL"/>
              </w:rPr>
              <w:t xml:space="preserve"> </w:t>
            </w:r>
            <w:r w:rsidR="002457FE" w:rsidRPr="002457FE">
              <w:rPr>
                <w:rFonts w:ascii="Calibri Light" w:hAnsi="Calibri Light" w:cs="Calibri Light"/>
                <w:color w:val="262626" w:themeColor="text1" w:themeTint="D9"/>
                <w:lang w:val="nl-NL"/>
              </w:rPr>
              <w:t>-</w:t>
            </w:r>
            <w:r w:rsidR="00640F85">
              <w:rPr>
                <w:rFonts w:ascii="Calibri Light" w:hAnsi="Calibri Light" w:cs="Calibri Light"/>
                <w:color w:val="262626" w:themeColor="text1" w:themeTint="D9"/>
                <w:lang w:val="nl-NL"/>
              </w:rPr>
              <w:t xml:space="preserve"> </w:t>
            </w:r>
            <w:r w:rsidR="002457FE" w:rsidRPr="002457FE">
              <w:rPr>
                <w:rFonts w:ascii="Calibri Light" w:hAnsi="Calibri Light" w:cs="Calibri Light"/>
                <w:color w:val="262626" w:themeColor="text1" w:themeTint="D9"/>
                <w:lang w:val="nl-NL"/>
              </w:rPr>
              <w:t>heden</w:t>
            </w:r>
          </w:p>
          <w:p w14:paraId="0669D6FD" w14:textId="77777777" w:rsidR="002457FE" w:rsidRPr="002457FE" w:rsidRDefault="002457FE" w:rsidP="002457FE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</w:p>
          <w:p w14:paraId="25696EDF" w14:textId="77777777" w:rsidR="002457FE" w:rsidRPr="002457FE" w:rsidRDefault="002457FE" w:rsidP="002457FE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</w:p>
          <w:p w14:paraId="58CF1503" w14:textId="77777777" w:rsidR="002457FE" w:rsidRPr="002457FE" w:rsidRDefault="002457FE" w:rsidP="002457FE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</w:p>
          <w:p w14:paraId="58B37E5A" w14:textId="0004AAF4" w:rsidR="00640F85" w:rsidRDefault="00640F85" w:rsidP="002457FE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  <w:r>
              <w:rPr>
                <w:rFonts w:ascii="Calibri Light" w:hAnsi="Calibri Light" w:cs="Calibri Light"/>
                <w:color w:val="262626" w:themeColor="text1" w:themeTint="D9"/>
                <w:lang w:val="nl-NL"/>
              </w:rPr>
              <w:t>2005 - heden</w:t>
            </w:r>
          </w:p>
          <w:p w14:paraId="0B1C3AE6" w14:textId="77777777" w:rsidR="00640F85" w:rsidRDefault="00640F85" w:rsidP="002457FE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</w:p>
          <w:p w14:paraId="4F88C4DB" w14:textId="77777777" w:rsidR="00640F85" w:rsidRDefault="00640F85" w:rsidP="002457FE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</w:p>
          <w:p w14:paraId="30BBD141" w14:textId="550C2F8B" w:rsidR="002457FE" w:rsidRPr="002457FE" w:rsidRDefault="00610C11" w:rsidP="002457FE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  <w:r>
              <w:rPr>
                <w:rFonts w:ascii="Calibri Light" w:hAnsi="Calibri Light" w:cs="Calibri Light"/>
                <w:color w:val="262626" w:themeColor="text1" w:themeTint="D9"/>
                <w:lang w:val="nl-NL"/>
              </w:rPr>
              <w:t>2</w:t>
            </w:r>
            <w:r w:rsidRPr="002457FE">
              <w:rPr>
                <w:rFonts w:ascii="Calibri Light" w:hAnsi="Calibri Light" w:cs="Calibri Light"/>
                <w:color w:val="262626" w:themeColor="text1" w:themeTint="D9"/>
                <w:lang w:val="nl-NL"/>
              </w:rPr>
              <w:t>006, 2010-</w:t>
            </w:r>
            <w:r>
              <w:rPr>
                <w:rFonts w:ascii="Calibri Light" w:hAnsi="Calibri Light" w:cs="Calibri Light"/>
                <w:color w:val="262626" w:themeColor="text1" w:themeTint="D9"/>
                <w:lang w:val="nl-NL"/>
              </w:rPr>
              <w:t>2015</w:t>
            </w:r>
          </w:p>
          <w:p w14:paraId="30577B76" w14:textId="77777777" w:rsidR="002457FE" w:rsidRPr="002457FE" w:rsidRDefault="002457FE" w:rsidP="002457FE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</w:p>
          <w:p w14:paraId="27283755" w14:textId="77777777" w:rsidR="002457FE" w:rsidRPr="002457FE" w:rsidRDefault="002457FE" w:rsidP="002457FE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</w:p>
          <w:p w14:paraId="303A5AD1" w14:textId="77777777" w:rsidR="00A93ACE" w:rsidRDefault="00A93ACE" w:rsidP="002457FE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</w:p>
          <w:p w14:paraId="4CDF8D12" w14:textId="0CFEEE6F" w:rsidR="002457FE" w:rsidRPr="002457FE" w:rsidRDefault="002457FE" w:rsidP="002457FE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  <w:r w:rsidRPr="002457FE">
              <w:rPr>
                <w:rFonts w:ascii="Calibri Light" w:hAnsi="Calibri Light" w:cs="Calibri Light"/>
                <w:color w:val="262626" w:themeColor="text1" w:themeTint="D9"/>
                <w:lang w:val="nl-NL"/>
              </w:rPr>
              <w:t>2000-</w:t>
            </w:r>
            <w:r w:rsidR="00A93ACE">
              <w:rPr>
                <w:rFonts w:ascii="Calibri Light" w:hAnsi="Calibri Light" w:cs="Calibri Light"/>
                <w:color w:val="262626" w:themeColor="text1" w:themeTint="D9"/>
                <w:lang w:val="nl-NL"/>
              </w:rPr>
              <w:t>2020</w:t>
            </w:r>
          </w:p>
          <w:p w14:paraId="0BF03CDC" w14:textId="77777777" w:rsidR="002457FE" w:rsidRDefault="002457FE" w:rsidP="002457FE">
            <w:pPr>
              <w:rPr>
                <w:rFonts w:ascii="Calibri Light" w:hAnsi="Calibri Light" w:cs="Calibri Light"/>
                <w:color w:val="262626" w:themeColor="text1" w:themeTint="D9"/>
                <w:sz w:val="28"/>
                <w:szCs w:val="28"/>
                <w:lang w:val="nl-NL"/>
              </w:rPr>
            </w:pPr>
          </w:p>
        </w:tc>
      </w:tr>
    </w:tbl>
    <w:p w14:paraId="1BCD7490" w14:textId="77777777" w:rsidR="00BE3EC3" w:rsidRPr="007614EE" w:rsidRDefault="00BE3EC3" w:rsidP="00814A01">
      <w:pPr>
        <w:spacing w:after="0" w:line="240" w:lineRule="auto"/>
        <w:rPr>
          <w:rFonts w:ascii="Calibri Light" w:hAnsi="Calibri Light" w:cs="Calibri Light"/>
          <w:color w:val="262626" w:themeColor="text1" w:themeTint="D9"/>
          <w:lang w:val="nl-NL"/>
        </w:rPr>
      </w:pPr>
    </w:p>
    <w:sectPr w:rsidR="00BE3EC3" w:rsidRPr="007614EE" w:rsidSect="007D3D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2368"/>
    <w:multiLevelType w:val="hybridMultilevel"/>
    <w:tmpl w:val="D668D8F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81399B"/>
    <w:multiLevelType w:val="hybridMultilevel"/>
    <w:tmpl w:val="44B67C60"/>
    <w:lvl w:ilvl="0" w:tplc="551222C8">
      <w:start w:val="5"/>
      <w:numFmt w:val="bullet"/>
      <w:lvlText w:val="-"/>
      <w:lvlJc w:val="left"/>
      <w:pPr>
        <w:ind w:left="227" w:hanging="227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67B42"/>
    <w:multiLevelType w:val="hybridMultilevel"/>
    <w:tmpl w:val="B9AC7F68"/>
    <w:lvl w:ilvl="0" w:tplc="551222C8">
      <w:start w:val="5"/>
      <w:numFmt w:val="bullet"/>
      <w:lvlText w:val="-"/>
      <w:lvlJc w:val="left"/>
      <w:pPr>
        <w:ind w:left="227" w:hanging="227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C0C63"/>
    <w:multiLevelType w:val="hybridMultilevel"/>
    <w:tmpl w:val="3DDEEFB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2E2EBC"/>
    <w:multiLevelType w:val="hybridMultilevel"/>
    <w:tmpl w:val="4FC467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6858473">
    <w:abstractNumId w:val="1"/>
  </w:num>
  <w:num w:numId="2" w16cid:durableId="2042198613">
    <w:abstractNumId w:val="2"/>
  </w:num>
  <w:num w:numId="3" w16cid:durableId="1302035747">
    <w:abstractNumId w:val="3"/>
  </w:num>
  <w:num w:numId="4" w16cid:durableId="1734888037">
    <w:abstractNumId w:val="0"/>
  </w:num>
  <w:num w:numId="5" w16cid:durableId="7380912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DF9"/>
    <w:rsid w:val="000346BF"/>
    <w:rsid w:val="000510BC"/>
    <w:rsid w:val="000B0279"/>
    <w:rsid w:val="000B2C7D"/>
    <w:rsid w:val="000D3F84"/>
    <w:rsid w:val="000F32AB"/>
    <w:rsid w:val="00132135"/>
    <w:rsid w:val="00153594"/>
    <w:rsid w:val="0015513B"/>
    <w:rsid w:val="001657D6"/>
    <w:rsid w:val="001B6003"/>
    <w:rsid w:val="001D2690"/>
    <w:rsid w:val="001F7F88"/>
    <w:rsid w:val="0021597C"/>
    <w:rsid w:val="002457FE"/>
    <w:rsid w:val="00275587"/>
    <w:rsid w:val="0028328D"/>
    <w:rsid w:val="00286488"/>
    <w:rsid w:val="002B1A7A"/>
    <w:rsid w:val="002E13E6"/>
    <w:rsid w:val="002F2E67"/>
    <w:rsid w:val="002F5042"/>
    <w:rsid w:val="002F6907"/>
    <w:rsid w:val="002F6A57"/>
    <w:rsid w:val="003600E9"/>
    <w:rsid w:val="00397332"/>
    <w:rsid w:val="003B7107"/>
    <w:rsid w:val="003C0DA2"/>
    <w:rsid w:val="003C5C40"/>
    <w:rsid w:val="003F4520"/>
    <w:rsid w:val="00407E43"/>
    <w:rsid w:val="00413C0F"/>
    <w:rsid w:val="0041532C"/>
    <w:rsid w:val="00425AD0"/>
    <w:rsid w:val="00474142"/>
    <w:rsid w:val="00475579"/>
    <w:rsid w:val="00476FD6"/>
    <w:rsid w:val="00477B55"/>
    <w:rsid w:val="00497E32"/>
    <w:rsid w:val="004B2B18"/>
    <w:rsid w:val="004B4588"/>
    <w:rsid w:val="004C6B03"/>
    <w:rsid w:val="004D4B3A"/>
    <w:rsid w:val="004D636C"/>
    <w:rsid w:val="004D7F69"/>
    <w:rsid w:val="00505B7B"/>
    <w:rsid w:val="00506E7C"/>
    <w:rsid w:val="00513524"/>
    <w:rsid w:val="00554029"/>
    <w:rsid w:val="00564F42"/>
    <w:rsid w:val="00566168"/>
    <w:rsid w:val="00575642"/>
    <w:rsid w:val="005762D8"/>
    <w:rsid w:val="00581673"/>
    <w:rsid w:val="005A266E"/>
    <w:rsid w:val="005C4472"/>
    <w:rsid w:val="005D2FE2"/>
    <w:rsid w:val="006019B1"/>
    <w:rsid w:val="00610C11"/>
    <w:rsid w:val="0063166E"/>
    <w:rsid w:val="0063595F"/>
    <w:rsid w:val="00640F85"/>
    <w:rsid w:val="00660DA2"/>
    <w:rsid w:val="00661AC0"/>
    <w:rsid w:val="00666688"/>
    <w:rsid w:val="00687274"/>
    <w:rsid w:val="006C0A27"/>
    <w:rsid w:val="006E77B7"/>
    <w:rsid w:val="006E7948"/>
    <w:rsid w:val="006F1C23"/>
    <w:rsid w:val="00700ABB"/>
    <w:rsid w:val="0074299D"/>
    <w:rsid w:val="00757375"/>
    <w:rsid w:val="007614EE"/>
    <w:rsid w:val="007650D8"/>
    <w:rsid w:val="00766885"/>
    <w:rsid w:val="00766FF1"/>
    <w:rsid w:val="00767A71"/>
    <w:rsid w:val="007843A7"/>
    <w:rsid w:val="007D3DF9"/>
    <w:rsid w:val="007E07CD"/>
    <w:rsid w:val="007F4FBA"/>
    <w:rsid w:val="00814A01"/>
    <w:rsid w:val="00814DBB"/>
    <w:rsid w:val="008158F8"/>
    <w:rsid w:val="008235C9"/>
    <w:rsid w:val="008259BF"/>
    <w:rsid w:val="00850CCC"/>
    <w:rsid w:val="0086061F"/>
    <w:rsid w:val="008762DF"/>
    <w:rsid w:val="008C2168"/>
    <w:rsid w:val="008C38E2"/>
    <w:rsid w:val="008C3B84"/>
    <w:rsid w:val="008F1231"/>
    <w:rsid w:val="008F647D"/>
    <w:rsid w:val="00911977"/>
    <w:rsid w:val="00943E51"/>
    <w:rsid w:val="00944308"/>
    <w:rsid w:val="00952C5C"/>
    <w:rsid w:val="00967A84"/>
    <w:rsid w:val="00987DEA"/>
    <w:rsid w:val="009D5E66"/>
    <w:rsid w:val="00A05E84"/>
    <w:rsid w:val="00A113A7"/>
    <w:rsid w:val="00A66EA4"/>
    <w:rsid w:val="00A67F37"/>
    <w:rsid w:val="00A86BFC"/>
    <w:rsid w:val="00A93ACE"/>
    <w:rsid w:val="00AA67A0"/>
    <w:rsid w:val="00AC3F20"/>
    <w:rsid w:val="00AC6050"/>
    <w:rsid w:val="00AD486C"/>
    <w:rsid w:val="00AD63FA"/>
    <w:rsid w:val="00AE742D"/>
    <w:rsid w:val="00AF3686"/>
    <w:rsid w:val="00AF7FA1"/>
    <w:rsid w:val="00B0126D"/>
    <w:rsid w:val="00B10292"/>
    <w:rsid w:val="00B1344A"/>
    <w:rsid w:val="00B22EA1"/>
    <w:rsid w:val="00B47999"/>
    <w:rsid w:val="00B857F8"/>
    <w:rsid w:val="00BA0CE9"/>
    <w:rsid w:val="00BD3CB8"/>
    <w:rsid w:val="00BE3EC3"/>
    <w:rsid w:val="00BF2037"/>
    <w:rsid w:val="00C05351"/>
    <w:rsid w:val="00C104A2"/>
    <w:rsid w:val="00C360FA"/>
    <w:rsid w:val="00C45272"/>
    <w:rsid w:val="00C72E1A"/>
    <w:rsid w:val="00C805FC"/>
    <w:rsid w:val="00C869EF"/>
    <w:rsid w:val="00CB00A1"/>
    <w:rsid w:val="00CD7551"/>
    <w:rsid w:val="00CF1700"/>
    <w:rsid w:val="00D00265"/>
    <w:rsid w:val="00D62656"/>
    <w:rsid w:val="00D7731D"/>
    <w:rsid w:val="00D878B0"/>
    <w:rsid w:val="00DB61EA"/>
    <w:rsid w:val="00E00DC8"/>
    <w:rsid w:val="00E13F4C"/>
    <w:rsid w:val="00E1531D"/>
    <w:rsid w:val="00E41124"/>
    <w:rsid w:val="00E4772E"/>
    <w:rsid w:val="00E54571"/>
    <w:rsid w:val="00E5548C"/>
    <w:rsid w:val="00E95E55"/>
    <w:rsid w:val="00EA50EB"/>
    <w:rsid w:val="00EA7213"/>
    <w:rsid w:val="00F13AB3"/>
    <w:rsid w:val="00F15DE4"/>
    <w:rsid w:val="00F21837"/>
    <w:rsid w:val="00F32CD8"/>
    <w:rsid w:val="00F34163"/>
    <w:rsid w:val="00F64447"/>
    <w:rsid w:val="00F72779"/>
    <w:rsid w:val="00F753AC"/>
    <w:rsid w:val="00F92F76"/>
    <w:rsid w:val="00FA0EF9"/>
    <w:rsid w:val="00FB2297"/>
    <w:rsid w:val="00FB5FC2"/>
    <w:rsid w:val="00FF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0E5A9"/>
  <w15:chartTrackingRefBased/>
  <w15:docId w15:val="{72F202F9-2033-49B0-8BA3-39C0D463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D3DF9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D3DF9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155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87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artenvanwalsem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linkedin.com/in/maartenvanwalse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artenvanwalsem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B58A5-5A35-4427-BC4B-DB93905CB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988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van Walsem</dc:creator>
  <cp:keywords/>
  <dc:description/>
  <cp:lastModifiedBy>Maarten van Walsem</cp:lastModifiedBy>
  <cp:revision>39</cp:revision>
  <cp:lastPrinted>2022-12-02T06:32:00Z</cp:lastPrinted>
  <dcterms:created xsi:type="dcterms:W3CDTF">2022-07-19T14:28:00Z</dcterms:created>
  <dcterms:modified xsi:type="dcterms:W3CDTF">2022-12-13T14:32:00Z</dcterms:modified>
</cp:coreProperties>
</file>